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755CE4" w:rsidRDefault="00864B3B" w:rsidP="00755CE4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>анциях, установленных в Минске 26 апреля</w:t>
      </w:r>
      <w:r w:rsidRPr="007E4E42">
        <w:rPr>
          <w:sz w:val="24"/>
        </w:rPr>
        <w:t xml:space="preserve"> и в первой половине дня </w:t>
      </w:r>
      <w:r>
        <w:rPr>
          <w:sz w:val="24"/>
        </w:rPr>
        <w:t>27</w:t>
      </w:r>
      <w:r w:rsidRPr="007E4E42">
        <w:rPr>
          <w:sz w:val="24"/>
        </w:rPr>
        <w:t xml:space="preserve"> </w:t>
      </w:r>
      <w:r>
        <w:rPr>
          <w:sz w:val="24"/>
        </w:rPr>
        <w:t>апреля, с</w:t>
      </w:r>
      <w:r w:rsidRPr="007E4E42">
        <w:rPr>
          <w:sz w:val="24"/>
        </w:rPr>
        <w:t>одержание в воздухе</w:t>
      </w:r>
      <w:r>
        <w:rPr>
          <w:sz w:val="24"/>
          <w:szCs w:val="24"/>
        </w:rPr>
        <w:t xml:space="preserve"> </w:t>
      </w:r>
      <w:r w:rsidRPr="00396804">
        <w:rPr>
          <w:sz w:val="24"/>
          <w:szCs w:val="24"/>
        </w:rPr>
        <w:t>азота диоксида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азота оксида, </w:t>
      </w:r>
      <w:r w:rsidRPr="00396804">
        <w:rPr>
          <w:sz w:val="24"/>
          <w:szCs w:val="24"/>
        </w:rPr>
        <w:t>углерода оксида</w:t>
      </w:r>
      <w:r>
        <w:rPr>
          <w:sz w:val="24"/>
          <w:szCs w:val="24"/>
        </w:rPr>
        <w:t xml:space="preserve">, </w:t>
      </w:r>
      <w:r w:rsidRPr="007E4E42">
        <w:rPr>
          <w:sz w:val="24"/>
        </w:rPr>
        <w:t xml:space="preserve">серы диоксида и бензола было по-прежнему </w:t>
      </w:r>
      <w:r>
        <w:rPr>
          <w:sz w:val="24"/>
        </w:rPr>
        <w:t>существенно ниже нормативов ПДК</w:t>
      </w:r>
      <w:r w:rsidR="00755CE4" w:rsidRPr="007E4E42">
        <w:rPr>
          <w:sz w:val="24"/>
        </w:rPr>
        <w:t>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  <w:t xml:space="preserve">в </w:t>
      </w:r>
      <w:r w:rsidR="00546297">
        <w:rPr>
          <w:b/>
          <w:i/>
          <w:sz w:val="24"/>
        </w:rPr>
        <w:t>микро</w:t>
      </w:r>
      <w:r w:rsidR="00546297" w:rsidRPr="007E4E42">
        <w:rPr>
          <w:b/>
          <w:i/>
          <w:sz w:val="24"/>
        </w:rPr>
        <w:t xml:space="preserve">районе </w:t>
      </w:r>
      <w:r w:rsidR="00546297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864B3B">
        <w:rPr>
          <w:b/>
          <w:i/>
          <w:sz w:val="24"/>
        </w:rPr>
        <w:t>26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864B3B">
        <w:rPr>
          <w:b/>
          <w:i/>
          <w:sz w:val="24"/>
        </w:rPr>
        <w:t>27</w:t>
      </w:r>
      <w:r w:rsidR="0007055D">
        <w:rPr>
          <w:b/>
          <w:i/>
          <w:sz w:val="24"/>
        </w:rPr>
        <w:t xml:space="preserve"> </w:t>
      </w:r>
      <w:r w:rsidR="000F5939">
        <w:rPr>
          <w:b/>
          <w:i/>
          <w:sz w:val="24"/>
        </w:rPr>
        <w:t>апреля</w:t>
      </w:r>
      <w:r w:rsidR="007E4E42" w:rsidRPr="007E4E42">
        <w:rPr>
          <w:b/>
          <w:i/>
          <w:sz w:val="24"/>
        </w:rPr>
        <w:t xml:space="preserve"> 2026 года</w:t>
      </w:r>
    </w:p>
    <w:p w:rsidR="00737273" w:rsidRDefault="00737273" w:rsidP="00737273">
      <w:pPr>
        <w:spacing w:before="120"/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 xml:space="preserve">твердым частицам, фракции размером до 10 микрон </w:t>
      </w:r>
      <w:r w:rsidRPr="0007055D">
        <w:rPr>
          <w:sz w:val="24"/>
          <w:szCs w:val="24"/>
        </w:rPr>
        <w:t>на станции фонового мониторинга в Березинском заповеднике,</w:t>
      </w:r>
      <w:r>
        <w:rPr>
          <w:sz w:val="24"/>
          <w:szCs w:val="24"/>
        </w:rPr>
        <w:t xml:space="preserve"> </w:t>
      </w:r>
      <w:r w:rsidRPr="0071357A">
        <w:rPr>
          <w:sz w:val="24"/>
        </w:rPr>
        <w:t>в воздухе</w:t>
      </w:r>
      <w:r w:rsidRPr="0007055D">
        <w:rPr>
          <w:sz w:val="24"/>
          <w:szCs w:val="24"/>
        </w:rPr>
        <w:t xml:space="preserve"> Могилева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Гомеля, </w:t>
      </w:r>
      <w:r>
        <w:rPr>
          <w:sz w:val="24"/>
          <w:szCs w:val="24"/>
        </w:rPr>
        <w:t>Жлобина</w:t>
      </w:r>
      <w:r>
        <w:rPr>
          <w:sz w:val="24"/>
          <w:szCs w:val="24"/>
        </w:rPr>
        <w:t xml:space="preserve">, </w:t>
      </w:r>
      <w:r>
        <w:rPr>
          <w:sz w:val="24"/>
        </w:rPr>
        <w:t>Витебска,</w:t>
      </w:r>
      <w:r>
        <w:rPr>
          <w:sz w:val="24"/>
          <w:szCs w:val="24"/>
        </w:rPr>
        <w:t xml:space="preserve"> Минска, Полоцка</w:t>
      </w:r>
      <w:r>
        <w:rPr>
          <w:sz w:val="24"/>
          <w:szCs w:val="24"/>
        </w:rPr>
        <w:t>, Гродно и</w:t>
      </w:r>
      <w:r>
        <w:rPr>
          <w:sz w:val="24"/>
        </w:rPr>
        <w:t xml:space="preserve"> </w:t>
      </w:r>
      <w:r>
        <w:rPr>
          <w:sz w:val="24"/>
        </w:rPr>
        <w:t>Бреста</w:t>
      </w:r>
      <w:r>
        <w:rPr>
          <w:sz w:val="24"/>
          <w:szCs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 xml:space="preserve">03 </w:t>
      </w:r>
      <w:r w:rsidRPr="0007055D">
        <w:rPr>
          <w:sz w:val="24"/>
        </w:rPr>
        <w:t>– 0,</w:t>
      </w:r>
      <w:r>
        <w:rPr>
          <w:sz w:val="24"/>
        </w:rPr>
        <w:t>8</w:t>
      </w:r>
      <w:r w:rsidRPr="0007055D">
        <w:rPr>
          <w:sz w:val="24"/>
        </w:rPr>
        <w:t xml:space="preserve"> ПДК.</w:t>
      </w:r>
    </w:p>
    <w:p w:rsidR="00737273" w:rsidRPr="00495320" w:rsidRDefault="00737273" w:rsidP="00737273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Пригородная) составляла 0,</w:t>
      </w:r>
      <w:r>
        <w:rPr>
          <w:sz w:val="24"/>
        </w:rPr>
        <w:t>2</w:t>
      </w:r>
      <w:r>
        <w:rPr>
          <w:sz w:val="24"/>
        </w:rPr>
        <w:t xml:space="preserve"> ПДК, в воздухе Жлобина </w:t>
      </w:r>
      <w:r>
        <w:rPr>
          <w:sz w:val="24"/>
        </w:rPr>
        <w:br/>
        <w:t>(в районе ул.</w:t>
      </w:r>
      <w:r w:rsidRPr="006657F8">
        <w:rPr>
          <w:sz w:val="24"/>
        </w:rPr>
        <w:t xml:space="preserve"> </w:t>
      </w:r>
      <w:r>
        <w:rPr>
          <w:sz w:val="24"/>
        </w:rPr>
        <w:t>Промышленная) – 0,</w:t>
      </w:r>
      <w:r>
        <w:rPr>
          <w:sz w:val="24"/>
        </w:rPr>
        <w:t>3</w:t>
      </w:r>
      <w:r>
        <w:rPr>
          <w:sz w:val="24"/>
        </w:rPr>
        <w:t xml:space="preserve"> ПДК, в воздухе Минска (в микрорайоне «Уручье»)</w:t>
      </w:r>
      <w:r>
        <w:rPr>
          <w:sz w:val="24"/>
        </w:rPr>
        <w:t xml:space="preserve"> зафиксировано </w:t>
      </w:r>
      <w:r w:rsidRPr="0007055D">
        <w:rPr>
          <w:sz w:val="24"/>
          <w:szCs w:val="30"/>
        </w:rPr>
        <w:t>превышение норматива ПДК в 1,</w:t>
      </w:r>
      <w:r>
        <w:rPr>
          <w:sz w:val="24"/>
          <w:szCs w:val="30"/>
        </w:rPr>
        <w:t>1</w:t>
      </w:r>
      <w:r w:rsidRPr="0007055D">
        <w:rPr>
          <w:sz w:val="24"/>
          <w:szCs w:val="30"/>
        </w:rPr>
        <w:t xml:space="preserve"> раза</w:t>
      </w:r>
      <w:r>
        <w:rPr>
          <w:sz w:val="24"/>
        </w:rPr>
        <w:t xml:space="preserve">. </w:t>
      </w:r>
    </w:p>
    <w:p w:rsidR="00864B3B" w:rsidRDefault="00864B3B" w:rsidP="00864B3B">
      <w:pPr>
        <w:ind w:firstLine="708"/>
        <w:jc w:val="both"/>
        <w:rPr>
          <w:sz w:val="24"/>
        </w:rPr>
      </w:pP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864B3B">
        <w:rPr>
          <w:b/>
          <w:i/>
          <w:sz w:val="24"/>
        </w:rPr>
        <w:t>26</w:t>
      </w:r>
      <w:r w:rsidR="00F27F39">
        <w:rPr>
          <w:b/>
          <w:i/>
          <w:sz w:val="24"/>
        </w:rPr>
        <w:t xml:space="preserve"> </w:t>
      </w:r>
      <w:r w:rsidR="00D458F7">
        <w:rPr>
          <w:b/>
          <w:i/>
          <w:sz w:val="24"/>
        </w:rPr>
        <w:t>апреля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26.04.26 01:00</c:v>
                </c:pt>
                <c:pt idx="1">
                  <c:v>26.04.26 02:00</c:v>
                </c:pt>
                <c:pt idx="2">
                  <c:v>26.04.26 03:00</c:v>
                </c:pt>
                <c:pt idx="3">
                  <c:v>26.04.26 04:00</c:v>
                </c:pt>
                <c:pt idx="4">
                  <c:v>26.04.26 05:00</c:v>
                </c:pt>
                <c:pt idx="5">
                  <c:v>26.04.26 06:00</c:v>
                </c:pt>
                <c:pt idx="6">
                  <c:v>26.04.26 07:00</c:v>
                </c:pt>
                <c:pt idx="7">
                  <c:v>26.04.26 08:00</c:v>
                </c:pt>
                <c:pt idx="8">
                  <c:v>26.04.26 09:00</c:v>
                </c:pt>
                <c:pt idx="9">
                  <c:v>26.04.26 10:00</c:v>
                </c:pt>
                <c:pt idx="10">
                  <c:v>26.04.26 11:00</c:v>
                </c:pt>
                <c:pt idx="11">
                  <c:v>26.04.26 12:00</c:v>
                </c:pt>
                <c:pt idx="12">
                  <c:v>26.04.26 13:00</c:v>
                </c:pt>
                <c:pt idx="13">
                  <c:v>26.04.26 14:00</c:v>
                </c:pt>
                <c:pt idx="14">
                  <c:v>26.04.26 15:00</c:v>
                </c:pt>
                <c:pt idx="15">
                  <c:v>26.04.26 16:00</c:v>
                </c:pt>
                <c:pt idx="16">
                  <c:v>26.04.26 17:00</c:v>
                </c:pt>
                <c:pt idx="17">
                  <c:v>26.04.26 18:00</c:v>
                </c:pt>
                <c:pt idx="18">
                  <c:v>26.04.26 19:00</c:v>
                </c:pt>
                <c:pt idx="19">
                  <c:v>26.04.26 20:00</c:v>
                </c:pt>
                <c:pt idx="20">
                  <c:v>26.04.26 21:00</c:v>
                </c:pt>
                <c:pt idx="21">
                  <c:v>26.04.26 22:00</c:v>
                </c:pt>
                <c:pt idx="22">
                  <c:v>26.04.26 23:00</c:v>
                </c:pt>
                <c:pt idx="23">
                  <c:v>27.04.26 00:00</c:v>
                </c:pt>
                <c:pt idx="24">
                  <c:v>27.04.26 01:00</c:v>
                </c:pt>
                <c:pt idx="25">
                  <c:v>27.04.26 02:00</c:v>
                </c:pt>
                <c:pt idx="26">
                  <c:v>27.04.26 03:00</c:v>
                </c:pt>
                <c:pt idx="27">
                  <c:v>27.04.26 04:00</c:v>
                </c:pt>
                <c:pt idx="28">
                  <c:v>27.04.26 05:00</c:v>
                </c:pt>
                <c:pt idx="29">
                  <c:v>27.04.26 07:00</c:v>
                </c:pt>
                <c:pt idx="30">
                  <c:v>27.04.26 08:00</c:v>
                </c:pt>
                <c:pt idx="31">
                  <c:v>27.04.26 09:00</c:v>
                </c:pt>
                <c:pt idx="32">
                  <c:v>27.04.26 10:00</c:v>
                </c:pt>
                <c:pt idx="33">
                  <c:v>27.04.26 11:00</c:v>
                </c:pt>
                <c:pt idx="34">
                  <c:v>27.04.26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2.9456E-2</c:v>
                </c:pt>
                <c:pt idx="1">
                  <c:v>2.8256E-2</c:v>
                </c:pt>
                <c:pt idx="2">
                  <c:v>2.6189999999999998E-2</c:v>
                </c:pt>
                <c:pt idx="3">
                  <c:v>2.5919999999999999E-2</c:v>
                </c:pt>
                <c:pt idx="4">
                  <c:v>2.5374000000000001E-2</c:v>
                </c:pt>
                <c:pt idx="5">
                  <c:v>2.5174000000000002E-2</c:v>
                </c:pt>
                <c:pt idx="6">
                  <c:v>2.5169999999999998E-2</c:v>
                </c:pt>
                <c:pt idx="7">
                  <c:v>2.5624000000000001E-2</c:v>
                </c:pt>
                <c:pt idx="8">
                  <c:v>2.8424000000000001E-2</c:v>
                </c:pt>
                <c:pt idx="9">
                  <c:v>3.1609999999999999E-2</c:v>
                </c:pt>
                <c:pt idx="10">
                  <c:v>3.2260000000000004E-2</c:v>
                </c:pt>
                <c:pt idx="11">
                  <c:v>3.2820000000000002E-2</c:v>
                </c:pt>
                <c:pt idx="12">
                  <c:v>3.2464E-2</c:v>
                </c:pt>
                <c:pt idx="13">
                  <c:v>3.3093999999999998E-2</c:v>
                </c:pt>
                <c:pt idx="14">
                  <c:v>3.3793999999999998E-2</c:v>
                </c:pt>
                <c:pt idx="15">
                  <c:v>3.1010000000000003E-2</c:v>
                </c:pt>
                <c:pt idx="16">
                  <c:v>3.0806E-2</c:v>
                </c:pt>
                <c:pt idx="17">
                  <c:v>3.1833999999999994E-2</c:v>
                </c:pt>
                <c:pt idx="18">
                  <c:v>3.2655999999999998E-2</c:v>
                </c:pt>
                <c:pt idx="19">
                  <c:v>3.3006000000000001E-2</c:v>
                </c:pt>
                <c:pt idx="20">
                  <c:v>3.2705999999999999E-2</c:v>
                </c:pt>
                <c:pt idx="21">
                  <c:v>3.3563999999999997E-2</c:v>
                </c:pt>
                <c:pt idx="22">
                  <c:v>3.3349999999999998E-2</c:v>
                </c:pt>
                <c:pt idx="23">
                  <c:v>3.3675999999999998E-2</c:v>
                </c:pt>
                <c:pt idx="24">
                  <c:v>3.3526E-2</c:v>
                </c:pt>
                <c:pt idx="25">
                  <c:v>3.2829999999999998E-2</c:v>
                </c:pt>
                <c:pt idx="26">
                  <c:v>3.3745999999999998E-2</c:v>
                </c:pt>
                <c:pt idx="27">
                  <c:v>3.4210000000000004E-2</c:v>
                </c:pt>
                <c:pt idx="28">
                  <c:v>3.483E-2</c:v>
                </c:pt>
                <c:pt idx="29">
                  <c:v>3.5990000000000001E-2</c:v>
                </c:pt>
                <c:pt idx="30">
                  <c:v>4.0543999999999997E-2</c:v>
                </c:pt>
                <c:pt idx="31">
                  <c:v>4.2006000000000002E-2</c:v>
                </c:pt>
                <c:pt idx="32">
                  <c:v>3.6304000000000003E-2</c:v>
                </c:pt>
                <c:pt idx="33">
                  <c:v>3.5369999999999999E-2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2.07E-2</c:v>
                </c:pt>
                <c:pt idx="1">
                  <c:v>2.0559999999999998E-2</c:v>
                </c:pt>
                <c:pt idx="2">
                  <c:v>2.0579999999999998E-2</c:v>
                </c:pt>
                <c:pt idx="3">
                  <c:v>2.0539999999999999E-2</c:v>
                </c:pt>
                <c:pt idx="4">
                  <c:v>2.0559999999999998E-2</c:v>
                </c:pt>
                <c:pt idx="5">
                  <c:v>2.0539999999999999E-2</c:v>
                </c:pt>
                <c:pt idx="6">
                  <c:v>2.0619999999999999E-2</c:v>
                </c:pt>
                <c:pt idx="7">
                  <c:v>2.0559999999999998E-2</c:v>
                </c:pt>
                <c:pt idx="8">
                  <c:v>2.0559999999999998E-2</c:v>
                </c:pt>
                <c:pt idx="9">
                  <c:v>2.0500000000000001E-2</c:v>
                </c:pt>
                <c:pt idx="10">
                  <c:v>2.0579999999999998E-2</c:v>
                </c:pt>
                <c:pt idx="11">
                  <c:v>2.0500000000000001E-2</c:v>
                </c:pt>
                <c:pt idx="12">
                  <c:v>2.0559999999999998E-2</c:v>
                </c:pt>
                <c:pt idx="13">
                  <c:v>2.0539999999999999E-2</c:v>
                </c:pt>
                <c:pt idx="14">
                  <c:v>2.0480000000000002E-2</c:v>
                </c:pt>
                <c:pt idx="15">
                  <c:v>2.0579999999999998E-2</c:v>
                </c:pt>
                <c:pt idx="16">
                  <c:v>2.06E-2</c:v>
                </c:pt>
                <c:pt idx="17">
                  <c:v>2.0559999999999998E-2</c:v>
                </c:pt>
                <c:pt idx="18">
                  <c:v>2.052E-2</c:v>
                </c:pt>
                <c:pt idx="19">
                  <c:v>2.0500000000000001E-2</c:v>
                </c:pt>
                <c:pt idx="20">
                  <c:v>2.0480000000000002E-2</c:v>
                </c:pt>
                <c:pt idx="21">
                  <c:v>2.0539999999999999E-2</c:v>
                </c:pt>
                <c:pt idx="22">
                  <c:v>2.052E-2</c:v>
                </c:pt>
                <c:pt idx="23">
                  <c:v>2.044E-2</c:v>
                </c:pt>
                <c:pt idx="24">
                  <c:v>2.0500000000000001E-2</c:v>
                </c:pt>
                <c:pt idx="25">
                  <c:v>2.044E-2</c:v>
                </c:pt>
                <c:pt idx="26">
                  <c:v>2.07E-2</c:v>
                </c:pt>
                <c:pt idx="27">
                  <c:v>2.0480000000000002E-2</c:v>
                </c:pt>
                <c:pt idx="28">
                  <c:v>2.044E-2</c:v>
                </c:pt>
                <c:pt idx="29">
                  <c:v>2.0579999999999998E-2</c:v>
                </c:pt>
                <c:pt idx="30">
                  <c:v>2.0539999999999999E-2</c:v>
                </c:pt>
                <c:pt idx="31">
                  <c:v>2.0619999999999999E-2</c:v>
                </c:pt>
                <c:pt idx="32">
                  <c:v>2.0500000000000001E-2</c:v>
                </c:pt>
                <c:pt idx="33">
                  <c:v>2.0579999999999998E-2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2.9239999999999999E-2</c:v>
                </c:pt>
                <c:pt idx="1">
                  <c:v>2.4079999999999997E-2</c:v>
                </c:pt>
                <c:pt idx="2">
                  <c:v>1.9E-2</c:v>
                </c:pt>
                <c:pt idx="3">
                  <c:v>1.6480000000000002E-2</c:v>
                </c:pt>
                <c:pt idx="4">
                  <c:v>1.6480000000000002E-2</c:v>
                </c:pt>
                <c:pt idx="5">
                  <c:v>1.4999999999999999E-2</c:v>
                </c:pt>
                <c:pt idx="6">
                  <c:v>1.4880000000000001E-2</c:v>
                </c:pt>
                <c:pt idx="7">
                  <c:v>1.2160000000000001E-2</c:v>
                </c:pt>
                <c:pt idx="8">
                  <c:v>1.12E-2</c:v>
                </c:pt>
                <c:pt idx="9">
                  <c:v>1.188E-2</c:v>
                </c:pt>
                <c:pt idx="10">
                  <c:v>1.1800000000000001E-2</c:v>
                </c:pt>
                <c:pt idx="11">
                  <c:v>1.176E-2</c:v>
                </c:pt>
                <c:pt idx="12">
                  <c:v>1.128E-2</c:v>
                </c:pt>
                <c:pt idx="13">
                  <c:v>1.2359999999999999E-2</c:v>
                </c:pt>
                <c:pt idx="14">
                  <c:v>1.3599999999999999E-2</c:v>
                </c:pt>
                <c:pt idx="15">
                  <c:v>1.3480000000000001E-2</c:v>
                </c:pt>
                <c:pt idx="16">
                  <c:v>1.3640000000000001E-2</c:v>
                </c:pt>
                <c:pt idx="17">
                  <c:v>1.324E-2</c:v>
                </c:pt>
                <c:pt idx="18">
                  <c:v>1.272E-2</c:v>
                </c:pt>
                <c:pt idx="19">
                  <c:v>1.46E-2</c:v>
                </c:pt>
                <c:pt idx="20">
                  <c:v>1.32E-2</c:v>
                </c:pt>
                <c:pt idx="21">
                  <c:v>1.076E-2</c:v>
                </c:pt>
                <c:pt idx="22">
                  <c:v>1.1359999999999999E-2</c:v>
                </c:pt>
                <c:pt idx="23">
                  <c:v>1.388E-2</c:v>
                </c:pt>
                <c:pt idx="24">
                  <c:v>1.184E-2</c:v>
                </c:pt>
                <c:pt idx="25">
                  <c:v>7.6400000000000001E-3</c:v>
                </c:pt>
                <c:pt idx="26">
                  <c:v>6.5199999999999998E-3</c:v>
                </c:pt>
                <c:pt idx="27">
                  <c:v>7.2399999999999999E-3</c:v>
                </c:pt>
                <c:pt idx="28">
                  <c:v>6.6E-3</c:v>
                </c:pt>
                <c:pt idx="29">
                  <c:v>1.1720000000000001E-2</c:v>
                </c:pt>
                <c:pt idx="30">
                  <c:v>2.86E-2</c:v>
                </c:pt>
                <c:pt idx="31">
                  <c:v>4.4560000000000002E-2</c:v>
                </c:pt>
                <c:pt idx="32">
                  <c:v>3.1640000000000001E-2</c:v>
                </c:pt>
                <c:pt idx="33">
                  <c:v>2.496E-2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373376"/>
        <c:axId val="46797184"/>
      </c:lineChart>
      <c:dateAx>
        <c:axId val="32373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797184"/>
        <c:crosses val="autoZero"/>
        <c:auto val="0"/>
        <c:lblOffset val="100"/>
        <c:baseTimeUnit val="days"/>
        <c:majorUnit val="4"/>
        <c:minorUnit val="1"/>
      </c:dateAx>
      <c:valAx>
        <c:axId val="4679718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3237337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0.82599999999999996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0.64800000000000002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0.36799999999999999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0.20799999999999999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0.152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0.108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2.5999999999999999E-2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199744"/>
        <c:axId val="67201280"/>
      </c:barChart>
      <c:catAx>
        <c:axId val="67199744"/>
        <c:scaling>
          <c:orientation val="minMax"/>
        </c:scaling>
        <c:delete val="1"/>
        <c:axPos val="b"/>
        <c:majorTickMark val="out"/>
        <c:minorTickMark val="none"/>
        <c:tickLblPos val="nextTo"/>
        <c:crossAx val="67201280"/>
        <c:crosses val="autoZero"/>
        <c:auto val="1"/>
        <c:lblAlgn val="ctr"/>
        <c:lblOffset val="100"/>
        <c:noMultiLvlLbl val="0"/>
      </c:catAx>
      <c:valAx>
        <c:axId val="672012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719974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7601950321355222"/>
          <c:y val="1.508612328436321E-2"/>
          <c:w val="0.40744101013122125"/>
          <c:h val="0.98481115468124258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EAE28D9-55EF-473F-BD76-F0DFE676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2026-04-27T11:03:00Z</dcterms:created>
  <dcterms:modified xsi:type="dcterms:W3CDTF">2026-04-27T11:03:00Z</dcterms:modified>
</cp:coreProperties>
</file>