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6744AC" w:rsidRDefault="006744AC" w:rsidP="006744AC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3575A7">
        <w:rPr>
          <w:sz w:val="24"/>
        </w:rPr>
        <w:t>25</w:t>
      </w:r>
      <w:r>
        <w:rPr>
          <w:sz w:val="24"/>
        </w:rPr>
        <w:t xml:space="preserve"> мая</w:t>
      </w:r>
      <w:r w:rsidRPr="007E4E42">
        <w:rPr>
          <w:sz w:val="24"/>
        </w:rPr>
        <w:t xml:space="preserve"> и в первой половине дня </w:t>
      </w:r>
      <w:r w:rsidR="003575A7">
        <w:rPr>
          <w:sz w:val="24"/>
        </w:rPr>
        <w:t>26</w:t>
      </w:r>
      <w:r w:rsidRPr="007E4E42">
        <w:rPr>
          <w:sz w:val="24"/>
        </w:rPr>
        <w:t xml:space="preserve"> </w:t>
      </w:r>
      <w:r>
        <w:rPr>
          <w:sz w:val="24"/>
        </w:rPr>
        <w:t xml:space="preserve">мая,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 w:rsidR="00263F03">
        <w:rPr>
          <w:sz w:val="24"/>
          <w:szCs w:val="24"/>
        </w:rPr>
        <w:t xml:space="preserve"> </w:t>
      </w:r>
      <w:r w:rsidR="00320F7C">
        <w:rPr>
          <w:color w:val="000000"/>
          <w:sz w:val="24"/>
          <w:szCs w:val="24"/>
        </w:rPr>
        <w:t>азота оксида</w:t>
      </w:r>
      <w:r w:rsidR="00320F7C" w:rsidRPr="00320F7C">
        <w:rPr>
          <w:sz w:val="24"/>
          <w:szCs w:val="24"/>
        </w:rPr>
        <w:t xml:space="preserve"> </w:t>
      </w:r>
      <w:r w:rsidR="00803277">
        <w:rPr>
          <w:sz w:val="24"/>
          <w:szCs w:val="24"/>
        </w:rPr>
        <w:t xml:space="preserve">и </w:t>
      </w:r>
      <w:r w:rsidR="00803277" w:rsidRPr="00396804">
        <w:rPr>
          <w:sz w:val="24"/>
          <w:szCs w:val="24"/>
        </w:rPr>
        <w:t>азота диоксида</w:t>
      </w:r>
      <w:r w:rsidR="008032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составляла 0,</w:t>
      </w:r>
      <w:r w:rsidR="00803277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263F03">
        <w:rPr>
          <w:sz w:val="24"/>
          <w:szCs w:val="24"/>
        </w:rPr>
        <w:t xml:space="preserve"> </w:t>
      </w:r>
      <w:r w:rsidR="00320F7C" w:rsidRPr="00396804">
        <w:rPr>
          <w:sz w:val="24"/>
          <w:szCs w:val="24"/>
        </w:rPr>
        <w:t>углерода оксида</w:t>
      </w:r>
      <w:r w:rsidR="004E4D53">
        <w:rPr>
          <w:color w:val="000000"/>
          <w:sz w:val="24"/>
          <w:szCs w:val="24"/>
        </w:rPr>
        <w:t>,</w:t>
      </w:r>
      <w:r w:rsidRPr="00A53EBD">
        <w:rPr>
          <w:color w:val="000000"/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6860B1" w:rsidRPr="007E4E42">
        <w:rPr>
          <w:b/>
          <w:i/>
          <w:sz w:val="24"/>
        </w:rPr>
        <w:t xml:space="preserve">в </w:t>
      </w:r>
      <w:r w:rsidR="006860B1">
        <w:rPr>
          <w:b/>
          <w:i/>
          <w:sz w:val="24"/>
        </w:rPr>
        <w:t>районе ул. Корженевского</w:t>
      </w:r>
      <w:r w:rsidR="007E4E42" w:rsidRPr="007E4E42">
        <w:rPr>
          <w:b/>
          <w:i/>
          <w:sz w:val="24"/>
        </w:rPr>
        <w:t xml:space="preserve">, </w:t>
      </w:r>
      <w:r w:rsidR="003575A7">
        <w:rPr>
          <w:b/>
          <w:i/>
          <w:sz w:val="24"/>
        </w:rPr>
        <w:t>25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3575A7">
        <w:rPr>
          <w:b/>
          <w:i/>
          <w:sz w:val="24"/>
        </w:rPr>
        <w:t>26</w:t>
      </w:r>
      <w:r w:rsidR="0007055D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7E4E42" w:rsidRPr="007E4E42">
        <w:rPr>
          <w:b/>
          <w:i/>
          <w:sz w:val="24"/>
        </w:rPr>
        <w:t xml:space="preserve"> 2026 года</w:t>
      </w:r>
    </w:p>
    <w:p w:rsidR="003575A7" w:rsidRDefault="003575A7" w:rsidP="003575A7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>
        <w:rPr>
          <w:sz w:val="24"/>
          <w:szCs w:val="30"/>
        </w:rPr>
        <w:t xml:space="preserve">в воздухе Гродно (в районе ул. Обухова) </w:t>
      </w:r>
      <w:r w:rsidRPr="0007055D">
        <w:rPr>
          <w:sz w:val="24"/>
          <w:szCs w:val="30"/>
        </w:rPr>
        <w:t>зафиксировано превышение норматива ПДК в 1,</w:t>
      </w:r>
      <w:r>
        <w:rPr>
          <w:sz w:val="24"/>
          <w:szCs w:val="30"/>
        </w:rPr>
        <w:t>3</w:t>
      </w:r>
      <w:r w:rsidRPr="0007055D">
        <w:rPr>
          <w:sz w:val="24"/>
          <w:szCs w:val="30"/>
        </w:rPr>
        <w:t xml:space="preserve"> раза</w:t>
      </w:r>
      <w:r>
        <w:rPr>
          <w:sz w:val="24"/>
          <w:szCs w:val="30"/>
        </w:rPr>
        <w:t xml:space="preserve"> </w:t>
      </w:r>
      <w:r w:rsidRPr="0007055D">
        <w:rPr>
          <w:sz w:val="24"/>
          <w:szCs w:val="30"/>
        </w:rPr>
        <w:t>по твердым частицам фракции размером до 10 микрон (далее – ТЧ10)</w:t>
      </w:r>
      <w:r>
        <w:rPr>
          <w:sz w:val="24"/>
          <w:szCs w:val="30"/>
        </w:rPr>
        <w:t xml:space="preserve">, в воздухе Бреста (в районе ул. Северная) – </w:t>
      </w:r>
      <w:r>
        <w:rPr>
          <w:sz w:val="24"/>
          <w:szCs w:val="30"/>
        </w:rPr>
        <w:br/>
        <w:t xml:space="preserve">в 1,1 раза. </w:t>
      </w:r>
      <w:r>
        <w:rPr>
          <w:sz w:val="24"/>
        </w:rPr>
        <w:t>С</w:t>
      </w:r>
      <w:r w:rsidRPr="0071357A">
        <w:rPr>
          <w:sz w:val="24"/>
        </w:rPr>
        <w:t xml:space="preserve">реднесуточные концентрации </w:t>
      </w:r>
      <w:r w:rsidRPr="0007055D">
        <w:rPr>
          <w:sz w:val="24"/>
          <w:szCs w:val="24"/>
        </w:rPr>
        <w:t>ТЧ10</w:t>
      </w:r>
      <w:r w:rsidRPr="0071357A">
        <w:rPr>
          <w:sz w:val="24"/>
        </w:rPr>
        <w:t xml:space="preserve">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</w:t>
      </w:r>
      <w:r w:rsidRPr="0071357A">
        <w:rPr>
          <w:sz w:val="24"/>
        </w:rPr>
        <w:t>в воздухе</w:t>
      </w:r>
      <w:r w:rsidRPr="0007055D">
        <w:rPr>
          <w:sz w:val="24"/>
          <w:szCs w:val="24"/>
        </w:rPr>
        <w:t xml:space="preserve"> Могилева</w:t>
      </w:r>
      <w:r>
        <w:rPr>
          <w:sz w:val="24"/>
          <w:szCs w:val="24"/>
        </w:rPr>
        <w:t>, Гоме</w:t>
      </w:r>
      <w:bookmarkStart w:id="0" w:name="_GoBack"/>
      <w:bookmarkEnd w:id="0"/>
      <w:r>
        <w:rPr>
          <w:sz w:val="24"/>
          <w:szCs w:val="24"/>
        </w:rPr>
        <w:t>ля, Минска, Полоцка и Витебска</w:t>
      </w:r>
      <w:r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1 </w:t>
      </w:r>
      <w:r w:rsidRPr="0007055D">
        <w:rPr>
          <w:sz w:val="24"/>
        </w:rPr>
        <w:t>– 0,</w:t>
      </w:r>
      <w:r>
        <w:rPr>
          <w:sz w:val="24"/>
        </w:rPr>
        <w:t>8</w:t>
      </w:r>
      <w:r w:rsidRPr="0007055D">
        <w:rPr>
          <w:sz w:val="24"/>
        </w:rPr>
        <w:t xml:space="preserve"> ПДК.</w:t>
      </w:r>
    </w:p>
    <w:p w:rsidR="0028689A" w:rsidRPr="00495320" w:rsidRDefault="0028689A" w:rsidP="0028689A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 w:rsidR="003575A7">
        <w:rPr>
          <w:sz w:val="24"/>
        </w:rPr>
        <w:t>8</w:t>
      </w:r>
      <w:r>
        <w:rPr>
          <w:sz w:val="24"/>
        </w:rPr>
        <w:t xml:space="preserve"> ПДК</w:t>
      </w:r>
      <w:r w:rsidR="0085728E">
        <w:rPr>
          <w:sz w:val="24"/>
        </w:rPr>
        <w:t xml:space="preserve">, в воздухе Минска </w:t>
      </w:r>
      <w:r w:rsidR="00320F7C">
        <w:rPr>
          <w:sz w:val="24"/>
        </w:rPr>
        <w:br/>
      </w:r>
      <w:r w:rsidR="0085728E">
        <w:rPr>
          <w:sz w:val="24"/>
        </w:rPr>
        <w:t xml:space="preserve">(в микрорайоне «Уручье») </w:t>
      </w:r>
      <w:r w:rsidR="003575A7">
        <w:rPr>
          <w:sz w:val="24"/>
          <w:szCs w:val="30"/>
        </w:rPr>
        <w:t>– 0,9</w:t>
      </w:r>
      <w:r w:rsidR="00366E8B" w:rsidRPr="0007055D">
        <w:rPr>
          <w:sz w:val="24"/>
          <w:szCs w:val="30"/>
        </w:rPr>
        <w:t xml:space="preserve"> ПДК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3575A7">
        <w:rPr>
          <w:b/>
          <w:i/>
          <w:sz w:val="24"/>
        </w:rPr>
        <w:t>25</w:t>
      </w:r>
      <w:r w:rsidR="00F27F39">
        <w:rPr>
          <w:b/>
          <w:i/>
          <w:sz w:val="24"/>
        </w:rPr>
        <w:t xml:space="preserve"> </w:t>
      </w:r>
      <w:r w:rsidR="004D19AD">
        <w:rPr>
          <w:b/>
          <w:i/>
          <w:sz w:val="24"/>
        </w:rPr>
        <w:t>мая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25.05.26 01:00</c:v>
                </c:pt>
                <c:pt idx="1">
                  <c:v>25.05.26 02:00</c:v>
                </c:pt>
                <c:pt idx="2">
                  <c:v>25.05.26 03:00</c:v>
                </c:pt>
                <c:pt idx="3">
                  <c:v>25.05.26 04:00</c:v>
                </c:pt>
                <c:pt idx="4">
                  <c:v>25.05.26 05:00</c:v>
                </c:pt>
                <c:pt idx="5">
                  <c:v>25.05.26 06:00</c:v>
                </c:pt>
                <c:pt idx="6">
                  <c:v>25.05.26 07:00</c:v>
                </c:pt>
                <c:pt idx="7">
                  <c:v>25.05.26 08:00</c:v>
                </c:pt>
                <c:pt idx="8">
                  <c:v>25.05.26 09:00</c:v>
                </c:pt>
                <c:pt idx="9">
                  <c:v>25.05.26 10:00</c:v>
                </c:pt>
                <c:pt idx="10">
                  <c:v>25.05.26 11:00</c:v>
                </c:pt>
                <c:pt idx="11">
                  <c:v>25.05.26 12:00</c:v>
                </c:pt>
                <c:pt idx="12">
                  <c:v>25.05.26 13:00</c:v>
                </c:pt>
                <c:pt idx="13">
                  <c:v>25.05.26 14:00</c:v>
                </c:pt>
                <c:pt idx="14">
                  <c:v>25.05.26 15:00</c:v>
                </c:pt>
                <c:pt idx="15">
                  <c:v>25.05.26 16:00</c:v>
                </c:pt>
                <c:pt idx="16">
                  <c:v>25.05.26 17:00</c:v>
                </c:pt>
                <c:pt idx="17">
                  <c:v>25.05.26 18:00</c:v>
                </c:pt>
                <c:pt idx="18">
                  <c:v>25.05.26 19:00</c:v>
                </c:pt>
                <c:pt idx="19">
                  <c:v>25.05.26 20:00</c:v>
                </c:pt>
                <c:pt idx="20">
                  <c:v>25.05.26 21:00</c:v>
                </c:pt>
                <c:pt idx="21">
                  <c:v>25.05.26 22:00</c:v>
                </c:pt>
                <c:pt idx="22">
                  <c:v>25.05.26 23:00</c:v>
                </c:pt>
                <c:pt idx="23">
                  <c:v>26.05.26 00:00</c:v>
                </c:pt>
                <c:pt idx="24">
                  <c:v>26.05.26 01:00</c:v>
                </c:pt>
                <c:pt idx="25">
                  <c:v>26.05.26 02:00</c:v>
                </c:pt>
                <c:pt idx="26">
                  <c:v>26.05.26 03:00</c:v>
                </c:pt>
                <c:pt idx="27">
                  <c:v>26.05.26 04:00</c:v>
                </c:pt>
                <c:pt idx="28">
                  <c:v>26.05.26 05:00</c:v>
                </c:pt>
                <c:pt idx="29">
                  <c:v>26.05.26 07:00</c:v>
                </c:pt>
                <c:pt idx="30">
                  <c:v>26.05.26 08:00</c:v>
                </c:pt>
                <c:pt idx="31">
                  <c:v>26.05.26 09:00</c:v>
                </c:pt>
                <c:pt idx="32">
                  <c:v>26.05.26 10:00</c:v>
                </c:pt>
                <c:pt idx="33">
                  <c:v>26.05.26 11:00</c:v>
                </c:pt>
                <c:pt idx="34">
                  <c:v>26.05.26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8.5400000000000007E-3</c:v>
                </c:pt>
                <c:pt idx="1">
                  <c:v>2.7439999999999999E-3</c:v>
                </c:pt>
                <c:pt idx="2">
                  <c:v>2.7999999999999998E-4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2.8399999999999996E-4</c:v>
                </c:pt>
                <c:pt idx="8">
                  <c:v>7.2400000000000003E-4</c:v>
                </c:pt>
                <c:pt idx="9">
                  <c:v>1.49E-3</c:v>
                </c:pt>
                <c:pt idx="10">
                  <c:v>1.206E-3</c:v>
                </c:pt>
                <c:pt idx="11">
                  <c:v>1.1E-4</c:v>
                </c:pt>
                <c:pt idx="12">
                  <c:v>3.3E-4</c:v>
                </c:pt>
                <c:pt idx="13">
                  <c:v>4.7999999999999996E-4</c:v>
                </c:pt>
                <c:pt idx="14">
                  <c:v>3.5E-4</c:v>
                </c:pt>
                <c:pt idx="15">
                  <c:v>1.0199999999999999E-3</c:v>
                </c:pt>
                <c:pt idx="16">
                  <c:v>1.2900000000000001E-3</c:v>
                </c:pt>
                <c:pt idx="17">
                  <c:v>1.176E-3</c:v>
                </c:pt>
                <c:pt idx="18">
                  <c:v>3.8400000000000001E-4</c:v>
                </c:pt>
                <c:pt idx="19">
                  <c:v>7.6399999999999992E-4</c:v>
                </c:pt>
                <c:pt idx="20">
                  <c:v>1.5900000000000001E-3</c:v>
                </c:pt>
                <c:pt idx="21">
                  <c:v>9.7999999999999997E-4</c:v>
                </c:pt>
                <c:pt idx="22">
                  <c:v>1.9840000000000001E-3</c:v>
                </c:pt>
                <c:pt idx="23">
                  <c:v>8.1999999999999998E-4</c:v>
                </c:pt>
                <c:pt idx="24">
                  <c:v>2.4000000000000001E-5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2.8239999999999997E-3</c:v>
                </c:pt>
                <c:pt idx="30">
                  <c:v>9.1599999999999997E-3</c:v>
                </c:pt>
                <c:pt idx="31">
                  <c:v>1.5284000000000001E-2</c:v>
                </c:pt>
                <c:pt idx="32">
                  <c:v>1.2343999999999999E-2</c:v>
                </c:pt>
                <c:pt idx="33">
                  <c:v>2.0456000000000002E-2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3.3840000000000002E-2</c:v>
                </c:pt>
                <c:pt idx="1">
                  <c:v>3.39E-2</c:v>
                </c:pt>
                <c:pt idx="2">
                  <c:v>3.3860000000000001E-2</c:v>
                </c:pt>
                <c:pt idx="3">
                  <c:v>3.3780000000000004E-2</c:v>
                </c:pt>
                <c:pt idx="4">
                  <c:v>3.3759999999999998E-2</c:v>
                </c:pt>
                <c:pt idx="5">
                  <c:v>3.3780000000000004E-2</c:v>
                </c:pt>
                <c:pt idx="6">
                  <c:v>3.3659999999999995E-2</c:v>
                </c:pt>
                <c:pt idx="7">
                  <c:v>3.3860000000000001E-2</c:v>
                </c:pt>
                <c:pt idx="8">
                  <c:v>3.4099999999999998E-2</c:v>
                </c:pt>
                <c:pt idx="9">
                  <c:v>3.3979999999999996E-2</c:v>
                </c:pt>
                <c:pt idx="10">
                  <c:v>3.3680000000000002E-2</c:v>
                </c:pt>
                <c:pt idx="11">
                  <c:v>3.3579999999999999E-2</c:v>
                </c:pt>
                <c:pt idx="12">
                  <c:v>3.3979999999999996E-2</c:v>
                </c:pt>
                <c:pt idx="13">
                  <c:v>3.372E-2</c:v>
                </c:pt>
                <c:pt idx="14">
                  <c:v>3.3919999999999999E-2</c:v>
                </c:pt>
                <c:pt idx="15">
                  <c:v>3.3799999999999997E-2</c:v>
                </c:pt>
                <c:pt idx="16">
                  <c:v>3.3700000000000001E-2</c:v>
                </c:pt>
                <c:pt idx="17">
                  <c:v>3.3619999999999997E-2</c:v>
                </c:pt>
                <c:pt idx="18">
                  <c:v>3.3759999999999998E-2</c:v>
                </c:pt>
                <c:pt idx="19">
                  <c:v>3.354E-2</c:v>
                </c:pt>
                <c:pt idx="20">
                  <c:v>3.372E-2</c:v>
                </c:pt>
                <c:pt idx="21">
                  <c:v>3.354E-2</c:v>
                </c:pt>
                <c:pt idx="22">
                  <c:v>3.3860000000000001E-2</c:v>
                </c:pt>
                <c:pt idx="23">
                  <c:v>3.3340000000000002E-2</c:v>
                </c:pt>
                <c:pt idx="24">
                  <c:v>3.3739999999999999E-2</c:v>
                </c:pt>
                <c:pt idx="25">
                  <c:v>3.372E-2</c:v>
                </c:pt>
                <c:pt idx="26">
                  <c:v>3.3780000000000004E-2</c:v>
                </c:pt>
                <c:pt idx="27">
                  <c:v>3.3820000000000003E-2</c:v>
                </c:pt>
                <c:pt idx="28">
                  <c:v>3.372E-2</c:v>
                </c:pt>
                <c:pt idx="29">
                  <c:v>3.4020000000000002E-2</c:v>
                </c:pt>
                <c:pt idx="30">
                  <c:v>3.4020000000000002E-2</c:v>
                </c:pt>
                <c:pt idx="31">
                  <c:v>3.3860000000000001E-2</c:v>
                </c:pt>
                <c:pt idx="32">
                  <c:v>3.39E-2</c:v>
                </c:pt>
                <c:pt idx="33">
                  <c:v>3.4520000000000002E-2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O3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0.15643750000000001</c:v>
                </c:pt>
                <c:pt idx="1">
                  <c:v>0.16225000000000001</c:v>
                </c:pt>
                <c:pt idx="2">
                  <c:v>0.16218749999999998</c:v>
                </c:pt>
                <c:pt idx="3">
                  <c:v>0.1603125</c:v>
                </c:pt>
                <c:pt idx="4">
                  <c:v>0.15831249999999999</c:v>
                </c:pt>
                <c:pt idx="5">
                  <c:v>0.154</c:v>
                </c:pt>
                <c:pt idx="6">
                  <c:v>0.1330625</c:v>
                </c:pt>
                <c:pt idx="7">
                  <c:v>0.125</c:v>
                </c:pt>
                <c:pt idx="8">
                  <c:v>0.1201875</c:v>
                </c:pt>
                <c:pt idx="9">
                  <c:v>0.10906249999999999</c:v>
                </c:pt>
                <c:pt idx="10">
                  <c:v>0.11556249999999998</c:v>
                </c:pt>
                <c:pt idx="11">
                  <c:v>0.138875</c:v>
                </c:pt>
                <c:pt idx="12">
                  <c:v>0.15731250000000002</c:v>
                </c:pt>
                <c:pt idx="13">
                  <c:v>0.1630625</c:v>
                </c:pt>
                <c:pt idx="14">
                  <c:v>0.15187500000000001</c:v>
                </c:pt>
                <c:pt idx="15">
                  <c:v>0.15668750000000001</c:v>
                </c:pt>
                <c:pt idx="16">
                  <c:v>0.15918749999999998</c:v>
                </c:pt>
                <c:pt idx="17">
                  <c:v>0.16612499999999999</c:v>
                </c:pt>
                <c:pt idx="18">
                  <c:v>0.18781249999999999</c:v>
                </c:pt>
                <c:pt idx="19">
                  <c:v>0.18718750000000001</c:v>
                </c:pt>
                <c:pt idx="20">
                  <c:v>0.18987499999999999</c:v>
                </c:pt>
                <c:pt idx="21">
                  <c:v>0.1968125</c:v>
                </c:pt>
                <c:pt idx="22">
                  <c:v>0.19237500000000002</c:v>
                </c:pt>
                <c:pt idx="23">
                  <c:v>0.1836875</c:v>
                </c:pt>
                <c:pt idx="24">
                  <c:v>0.19768749999999999</c:v>
                </c:pt>
                <c:pt idx="25">
                  <c:v>0.19637500000000002</c:v>
                </c:pt>
                <c:pt idx="26">
                  <c:v>0.19450000000000001</c:v>
                </c:pt>
                <c:pt idx="27">
                  <c:v>0.18612500000000001</c:v>
                </c:pt>
                <c:pt idx="28">
                  <c:v>0.17962499999999998</c:v>
                </c:pt>
                <c:pt idx="29">
                  <c:v>0.14099999999999999</c:v>
                </c:pt>
                <c:pt idx="30">
                  <c:v>0.12737499999999999</c:v>
                </c:pt>
                <c:pt idx="31">
                  <c:v>0.12050000000000001</c:v>
                </c:pt>
                <c:pt idx="32">
                  <c:v>0.14256249999999998</c:v>
                </c:pt>
                <c:pt idx="33">
                  <c:v>0.1211875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062016"/>
        <c:axId val="47063808"/>
      </c:lineChart>
      <c:dateAx>
        <c:axId val="47062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7063808"/>
        <c:crosses val="autoZero"/>
        <c:auto val="0"/>
        <c:lblOffset val="100"/>
        <c:baseTimeUnit val="days"/>
        <c:majorUnit val="4"/>
        <c:minorUnit val="1"/>
      </c:dateAx>
      <c:valAx>
        <c:axId val="4706380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706201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1.3320000000000001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0.754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0.71199999999999997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0.58799999999999997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0.27200000000000002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0.19800000000000001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6.4000000000000001E-2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6.2E-2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641984"/>
        <c:axId val="79643776"/>
      </c:barChart>
      <c:catAx>
        <c:axId val="79641984"/>
        <c:scaling>
          <c:orientation val="minMax"/>
        </c:scaling>
        <c:delete val="1"/>
        <c:axPos val="b"/>
        <c:majorTickMark val="out"/>
        <c:minorTickMark val="none"/>
        <c:tickLblPos val="nextTo"/>
        <c:crossAx val="79643776"/>
        <c:crosses val="autoZero"/>
        <c:auto val="1"/>
        <c:lblAlgn val="ctr"/>
        <c:lblOffset val="100"/>
        <c:noMultiLvlLbl val="0"/>
      </c:catAx>
      <c:valAx>
        <c:axId val="796437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64198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5545404199228554"/>
          <c:y val="1.5105001928830665E-2"/>
          <c:w val="0.38788924478011211"/>
          <c:h val="0.98335036312011159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D0B7E5-BA00-4114-8B0A-988E0A36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2026-05-26T09:41:00Z</dcterms:created>
  <dcterms:modified xsi:type="dcterms:W3CDTF">2026-05-26T09:41:00Z</dcterms:modified>
</cp:coreProperties>
</file>