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16875">
        <w:t>20</w:t>
      </w:r>
      <w:r>
        <w:t xml:space="preserve"> октября и в первой половине дня </w:t>
      </w:r>
      <w:r w:rsidR="00E16875">
        <w:t>21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E16875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E16875">
        <w:rPr>
          <w:b/>
          <w:i/>
        </w:rPr>
        <w:t>20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E16875">
        <w:rPr>
          <w:b/>
          <w:i/>
        </w:rPr>
        <w:t>21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E16875">
        <w:t>в воздухе Могилева, Полоцк</w:t>
      </w:r>
      <w:r w:rsidR="00E16875">
        <w:t xml:space="preserve">а, </w:t>
      </w:r>
      <w:r w:rsidR="00E16875">
        <w:t>Новополоцка</w:t>
      </w:r>
      <w:r w:rsidR="00E16875">
        <w:t>,</w:t>
      </w:r>
      <w:r w:rsidR="00E16875">
        <w:t xml:space="preserve"> Бреста, Жлобина, Витебска,</w:t>
      </w:r>
      <w:r w:rsidR="00E16875">
        <w:t xml:space="preserve"> </w:t>
      </w:r>
      <w:r w:rsidR="005A20B1">
        <w:t>на станции фонового монито</w:t>
      </w:r>
      <w:r w:rsidR="00E16875">
        <w:t xml:space="preserve">ринга </w:t>
      </w:r>
      <w:r w:rsidR="00961645">
        <w:br/>
      </w:r>
      <w:bookmarkStart w:id="0" w:name="_GoBack"/>
      <w:bookmarkEnd w:id="0"/>
      <w:r w:rsidR="00E16875">
        <w:t>в Березинском заповеднике</w:t>
      </w:r>
      <w:r w:rsidR="005A20B1">
        <w:t xml:space="preserve"> </w:t>
      </w:r>
      <w:r w:rsidR="00243E07">
        <w:t xml:space="preserve">и Гомеля </w:t>
      </w:r>
      <w:r w:rsidR="00A55D86">
        <w:t xml:space="preserve">варьировались в диапазоне </w:t>
      </w:r>
      <w:r w:rsidR="005A20B1">
        <w:t>0,</w:t>
      </w:r>
      <w:r w:rsidR="00E16875">
        <w:t>3</w:t>
      </w:r>
      <w:r w:rsidR="00A55D86">
        <w:t xml:space="preserve"> – 0,</w:t>
      </w:r>
      <w:r w:rsidR="00E16875">
        <w:t>6</w:t>
      </w:r>
      <w:r w:rsidR="0027050B">
        <w:t xml:space="preserve"> </w:t>
      </w:r>
      <w:r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334479</wp:posOffset>
            </wp:positionV>
            <wp:extent cx="5939624" cy="4746929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E16875">
        <w:rPr>
          <w:b/>
          <w:i/>
        </w:rPr>
        <w:t>20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20.10.24 01:00</c:v>
                </c:pt>
                <c:pt idx="1">
                  <c:v>20.10.24 02:00</c:v>
                </c:pt>
                <c:pt idx="2">
                  <c:v>20.10.24 03:00</c:v>
                </c:pt>
                <c:pt idx="3">
                  <c:v>20.10.24 04:00</c:v>
                </c:pt>
                <c:pt idx="4">
                  <c:v>20.10.24 05:00</c:v>
                </c:pt>
                <c:pt idx="5">
                  <c:v>20.10.24 06:00</c:v>
                </c:pt>
                <c:pt idx="6">
                  <c:v>20.10.24 07:00</c:v>
                </c:pt>
                <c:pt idx="7">
                  <c:v>20.10.24 08:00</c:v>
                </c:pt>
                <c:pt idx="8">
                  <c:v>20.10.24 09:00</c:v>
                </c:pt>
                <c:pt idx="9">
                  <c:v>20.10.24 10:00</c:v>
                </c:pt>
                <c:pt idx="10">
                  <c:v>20.10.24 11:00</c:v>
                </c:pt>
                <c:pt idx="11">
                  <c:v>20.10.24 12:00</c:v>
                </c:pt>
                <c:pt idx="12">
                  <c:v>20.10.24 13:00</c:v>
                </c:pt>
                <c:pt idx="13">
                  <c:v>20.10.24 14:00</c:v>
                </c:pt>
                <c:pt idx="14">
                  <c:v>20.10.24 15:00</c:v>
                </c:pt>
                <c:pt idx="15">
                  <c:v>20.10.24 16:00</c:v>
                </c:pt>
                <c:pt idx="16">
                  <c:v>20.10.24 17:00</c:v>
                </c:pt>
                <c:pt idx="17">
                  <c:v>20.10.24 18:00</c:v>
                </c:pt>
                <c:pt idx="18">
                  <c:v>20.10.24 19:00</c:v>
                </c:pt>
                <c:pt idx="19">
                  <c:v>20.10.24 20:00</c:v>
                </c:pt>
                <c:pt idx="20">
                  <c:v>20.10.24 21:00</c:v>
                </c:pt>
                <c:pt idx="21">
                  <c:v>20.10.24 22:00</c:v>
                </c:pt>
                <c:pt idx="22">
                  <c:v>20.10.24 23:00</c:v>
                </c:pt>
                <c:pt idx="23">
                  <c:v>21.10.24 00:00</c:v>
                </c:pt>
                <c:pt idx="24">
                  <c:v>21.10.24 01:00</c:v>
                </c:pt>
                <c:pt idx="25">
                  <c:v>21.10.24 02:00</c:v>
                </c:pt>
                <c:pt idx="26">
                  <c:v>21.10.24 03:00</c:v>
                </c:pt>
                <c:pt idx="27">
                  <c:v>21.10.24 04:00</c:v>
                </c:pt>
                <c:pt idx="28">
                  <c:v>21.10.24 05:00</c:v>
                </c:pt>
                <c:pt idx="29">
                  <c:v>21.10.24 07:00</c:v>
                </c:pt>
                <c:pt idx="30">
                  <c:v>21.10.24 08:00</c:v>
                </c:pt>
                <c:pt idx="31">
                  <c:v>21.10.24 09:00</c:v>
                </c:pt>
                <c:pt idx="32">
                  <c:v>21.10.24 10:00</c:v>
                </c:pt>
                <c:pt idx="33">
                  <c:v>21.10.24 11:00</c:v>
                </c:pt>
                <c:pt idx="34">
                  <c:v>21.10.24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5.875E-3</c:v>
                </c:pt>
                <c:pt idx="1">
                  <c:v>7.1249999999999994E-3</c:v>
                </c:pt>
                <c:pt idx="2">
                  <c:v>5.8125E-3</c:v>
                </c:pt>
                <c:pt idx="3">
                  <c:v>5.6249999999999998E-3</c:v>
                </c:pt>
                <c:pt idx="4">
                  <c:v>6.5000000000000006E-3</c:v>
                </c:pt>
                <c:pt idx="5">
                  <c:v>6.2500000000000003E-3</c:v>
                </c:pt>
                <c:pt idx="6">
                  <c:v>5.9375000000000001E-3</c:v>
                </c:pt>
                <c:pt idx="7">
                  <c:v>9.1874999999999995E-3</c:v>
                </c:pt>
                <c:pt idx="8">
                  <c:v>7.6874999999999999E-3</c:v>
                </c:pt>
                <c:pt idx="9">
                  <c:v>8.1250000000000003E-3</c:v>
                </c:pt>
                <c:pt idx="10">
                  <c:v>1.0874999999999999E-2</c:v>
                </c:pt>
                <c:pt idx="11">
                  <c:v>6.4875000000000002E-2</c:v>
                </c:pt>
                <c:pt idx="12">
                  <c:v>0.1769375</c:v>
                </c:pt>
                <c:pt idx="13">
                  <c:v>0.21206249999999999</c:v>
                </c:pt>
                <c:pt idx="14">
                  <c:v>0.23606250000000001</c:v>
                </c:pt>
                <c:pt idx="15">
                  <c:v>0.25950000000000001</c:v>
                </c:pt>
                <c:pt idx="16">
                  <c:v>0.23343750000000002</c:v>
                </c:pt>
                <c:pt idx="17">
                  <c:v>0.1545</c:v>
                </c:pt>
                <c:pt idx="18">
                  <c:v>2.0374999999999997E-2</c:v>
                </c:pt>
                <c:pt idx="19">
                  <c:v>9.2499999999999995E-3</c:v>
                </c:pt>
                <c:pt idx="20">
                  <c:v>7.4999999999999997E-3</c:v>
                </c:pt>
                <c:pt idx="21">
                  <c:v>2.1437500000000002E-2</c:v>
                </c:pt>
                <c:pt idx="22">
                  <c:v>9.1874999999999998E-2</c:v>
                </c:pt>
                <c:pt idx="23">
                  <c:v>7.1187500000000001E-2</c:v>
                </c:pt>
                <c:pt idx="24">
                  <c:v>0.11737500000000001</c:v>
                </c:pt>
                <c:pt idx="25">
                  <c:v>4.7500000000000001E-2</c:v>
                </c:pt>
                <c:pt idx="26">
                  <c:v>4.9812499999999996E-2</c:v>
                </c:pt>
                <c:pt idx="27">
                  <c:v>4.3125000000000004E-2</c:v>
                </c:pt>
                <c:pt idx="28">
                  <c:v>0.106625</c:v>
                </c:pt>
                <c:pt idx="29">
                  <c:v>3.5062500000000003E-2</c:v>
                </c:pt>
                <c:pt idx="30">
                  <c:v>6.1250000000000002E-3</c:v>
                </c:pt>
                <c:pt idx="31">
                  <c:v>6.3750000000000005E-3</c:v>
                </c:pt>
                <c:pt idx="32">
                  <c:v>1.2812499999999999E-2</c:v>
                </c:pt>
                <c:pt idx="33">
                  <c:v>8.1375000000000003E-2</c:v>
                </c:pt>
                <c:pt idx="34">
                  <c:v>0.16950000000000001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20.10.24 01:00</c:v>
                </c:pt>
                <c:pt idx="1">
                  <c:v>20.10.24 02:00</c:v>
                </c:pt>
                <c:pt idx="2">
                  <c:v>20.10.24 03:00</c:v>
                </c:pt>
                <c:pt idx="3">
                  <c:v>20.10.24 04:00</c:v>
                </c:pt>
                <c:pt idx="4">
                  <c:v>20.10.24 05:00</c:v>
                </c:pt>
                <c:pt idx="5">
                  <c:v>20.10.24 06:00</c:v>
                </c:pt>
                <c:pt idx="6">
                  <c:v>20.10.24 07:00</c:v>
                </c:pt>
                <c:pt idx="7">
                  <c:v>20.10.24 08:00</c:v>
                </c:pt>
                <c:pt idx="8">
                  <c:v>20.10.24 09:00</c:v>
                </c:pt>
                <c:pt idx="9">
                  <c:v>20.10.24 10:00</c:v>
                </c:pt>
                <c:pt idx="10">
                  <c:v>20.10.24 11:00</c:v>
                </c:pt>
                <c:pt idx="11">
                  <c:v>20.10.24 12:00</c:v>
                </c:pt>
                <c:pt idx="12">
                  <c:v>20.10.24 13:00</c:v>
                </c:pt>
                <c:pt idx="13">
                  <c:v>20.10.24 14:00</c:v>
                </c:pt>
                <c:pt idx="14">
                  <c:v>20.10.24 15:00</c:v>
                </c:pt>
                <c:pt idx="15">
                  <c:v>20.10.24 16:00</c:v>
                </c:pt>
                <c:pt idx="16">
                  <c:v>20.10.24 17:00</c:v>
                </c:pt>
                <c:pt idx="17">
                  <c:v>20.10.24 18:00</c:v>
                </c:pt>
                <c:pt idx="18">
                  <c:v>20.10.24 19:00</c:v>
                </c:pt>
                <c:pt idx="19">
                  <c:v>20.10.24 20:00</c:v>
                </c:pt>
                <c:pt idx="20">
                  <c:v>20.10.24 21:00</c:v>
                </c:pt>
                <c:pt idx="21">
                  <c:v>20.10.24 22:00</c:v>
                </c:pt>
                <c:pt idx="22">
                  <c:v>20.10.24 23:00</c:v>
                </c:pt>
                <c:pt idx="23">
                  <c:v>21.10.24 00:00</c:v>
                </c:pt>
                <c:pt idx="24">
                  <c:v>21.10.24 01:00</c:v>
                </c:pt>
                <c:pt idx="25">
                  <c:v>21.10.24 02:00</c:v>
                </c:pt>
                <c:pt idx="26">
                  <c:v>21.10.24 03:00</c:v>
                </c:pt>
                <c:pt idx="27">
                  <c:v>21.10.24 04:00</c:v>
                </c:pt>
                <c:pt idx="28">
                  <c:v>21.10.24 05:00</c:v>
                </c:pt>
                <c:pt idx="29">
                  <c:v>21.10.24 07:00</c:v>
                </c:pt>
                <c:pt idx="30">
                  <c:v>21.10.24 08:00</c:v>
                </c:pt>
                <c:pt idx="31">
                  <c:v>21.10.24 09:00</c:v>
                </c:pt>
                <c:pt idx="32">
                  <c:v>21.10.24 10:00</c:v>
                </c:pt>
                <c:pt idx="33">
                  <c:v>21.10.24 11:00</c:v>
                </c:pt>
                <c:pt idx="34">
                  <c:v>21.10.24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0.14549400000000001</c:v>
                </c:pt>
                <c:pt idx="1">
                  <c:v>0.12854599999999999</c:v>
                </c:pt>
                <c:pt idx="2">
                  <c:v>0.10965</c:v>
                </c:pt>
                <c:pt idx="3">
                  <c:v>0.12156400000000001</c:v>
                </c:pt>
                <c:pt idx="4">
                  <c:v>0.12834600000000002</c:v>
                </c:pt>
                <c:pt idx="5">
                  <c:v>0.15953399999999998</c:v>
                </c:pt>
                <c:pt idx="6">
                  <c:v>0.21348400000000001</c:v>
                </c:pt>
                <c:pt idx="7">
                  <c:v>0.25489400000000001</c:v>
                </c:pt>
                <c:pt idx="8">
                  <c:v>0.25335599999999997</c:v>
                </c:pt>
                <c:pt idx="9">
                  <c:v>0.248004</c:v>
                </c:pt>
                <c:pt idx="10">
                  <c:v>0.12496400000000001</c:v>
                </c:pt>
                <c:pt idx="11">
                  <c:v>6.8330000000000002E-2</c:v>
                </c:pt>
                <c:pt idx="12">
                  <c:v>4.9069999999999996E-2</c:v>
                </c:pt>
                <c:pt idx="13">
                  <c:v>4.2430000000000002E-2</c:v>
                </c:pt>
                <c:pt idx="14">
                  <c:v>4.3733999999999995E-2</c:v>
                </c:pt>
                <c:pt idx="15">
                  <c:v>4.1054E-2</c:v>
                </c:pt>
                <c:pt idx="16">
                  <c:v>4.5384000000000001E-2</c:v>
                </c:pt>
                <c:pt idx="17">
                  <c:v>5.7205999999999993E-2</c:v>
                </c:pt>
                <c:pt idx="18">
                  <c:v>0.13521</c:v>
                </c:pt>
                <c:pt idx="19">
                  <c:v>0.15815399999999999</c:v>
                </c:pt>
                <c:pt idx="20">
                  <c:v>0.15592600000000001</c:v>
                </c:pt>
                <c:pt idx="21">
                  <c:v>8.7084000000000009E-2</c:v>
                </c:pt>
                <c:pt idx="22">
                  <c:v>6.0686000000000004E-2</c:v>
                </c:pt>
                <c:pt idx="23">
                  <c:v>6.4350000000000004E-2</c:v>
                </c:pt>
                <c:pt idx="24">
                  <c:v>5.6496000000000005E-2</c:v>
                </c:pt>
                <c:pt idx="25">
                  <c:v>8.2479999999999998E-2</c:v>
                </c:pt>
                <c:pt idx="26">
                  <c:v>7.3613999999999999E-2</c:v>
                </c:pt>
                <c:pt idx="27">
                  <c:v>7.2970000000000007E-2</c:v>
                </c:pt>
                <c:pt idx="28">
                  <c:v>5.2774000000000001E-2</c:v>
                </c:pt>
                <c:pt idx="29">
                  <c:v>6.7133999999999999E-2</c:v>
                </c:pt>
                <c:pt idx="30">
                  <c:v>0.11891600000000001</c:v>
                </c:pt>
                <c:pt idx="31">
                  <c:v>0.125974</c:v>
                </c:pt>
                <c:pt idx="32">
                  <c:v>9.7776000000000002E-2</c:v>
                </c:pt>
                <c:pt idx="33">
                  <c:v>6.0224E-2</c:v>
                </c:pt>
                <c:pt idx="34">
                  <c:v>4.6289999999999998E-2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20.10.24 01:00</c:v>
                </c:pt>
                <c:pt idx="1">
                  <c:v>20.10.24 02:00</c:v>
                </c:pt>
                <c:pt idx="2">
                  <c:v>20.10.24 03:00</c:v>
                </c:pt>
                <c:pt idx="3">
                  <c:v>20.10.24 04:00</c:v>
                </c:pt>
                <c:pt idx="4">
                  <c:v>20.10.24 05:00</c:v>
                </c:pt>
                <c:pt idx="5">
                  <c:v>20.10.24 06:00</c:v>
                </c:pt>
                <c:pt idx="6">
                  <c:v>20.10.24 07:00</c:v>
                </c:pt>
                <c:pt idx="7">
                  <c:v>20.10.24 08:00</c:v>
                </c:pt>
                <c:pt idx="8">
                  <c:v>20.10.24 09:00</c:v>
                </c:pt>
                <c:pt idx="9">
                  <c:v>20.10.24 10:00</c:v>
                </c:pt>
                <c:pt idx="10">
                  <c:v>20.10.24 11:00</c:v>
                </c:pt>
                <c:pt idx="11">
                  <c:v>20.10.24 12:00</c:v>
                </c:pt>
                <c:pt idx="12">
                  <c:v>20.10.24 13:00</c:v>
                </c:pt>
                <c:pt idx="13">
                  <c:v>20.10.24 14:00</c:v>
                </c:pt>
                <c:pt idx="14">
                  <c:v>20.10.24 15:00</c:v>
                </c:pt>
                <c:pt idx="15">
                  <c:v>20.10.24 16:00</c:v>
                </c:pt>
                <c:pt idx="16">
                  <c:v>20.10.24 17:00</c:v>
                </c:pt>
                <c:pt idx="17">
                  <c:v>20.10.24 18:00</c:v>
                </c:pt>
                <c:pt idx="18">
                  <c:v>20.10.24 19:00</c:v>
                </c:pt>
                <c:pt idx="19">
                  <c:v>20.10.24 20:00</c:v>
                </c:pt>
                <c:pt idx="20">
                  <c:v>20.10.24 21:00</c:v>
                </c:pt>
                <c:pt idx="21">
                  <c:v>20.10.24 22:00</c:v>
                </c:pt>
                <c:pt idx="22">
                  <c:v>20.10.24 23:00</c:v>
                </c:pt>
                <c:pt idx="23">
                  <c:v>21.10.24 00:00</c:v>
                </c:pt>
                <c:pt idx="24">
                  <c:v>21.10.24 01:00</c:v>
                </c:pt>
                <c:pt idx="25">
                  <c:v>21.10.24 02:00</c:v>
                </c:pt>
                <c:pt idx="26">
                  <c:v>21.10.24 03:00</c:v>
                </c:pt>
                <c:pt idx="27">
                  <c:v>21.10.24 04:00</c:v>
                </c:pt>
                <c:pt idx="28">
                  <c:v>21.10.24 05:00</c:v>
                </c:pt>
                <c:pt idx="29">
                  <c:v>21.10.24 07:00</c:v>
                </c:pt>
                <c:pt idx="30">
                  <c:v>21.10.24 08:00</c:v>
                </c:pt>
                <c:pt idx="31">
                  <c:v>21.10.24 09:00</c:v>
                </c:pt>
                <c:pt idx="32">
                  <c:v>21.10.24 10:00</c:v>
                </c:pt>
                <c:pt idx="33">
                  <c:v>21.10.24 11:00</c:v>
                </c:pt>
                <c:pt idx="34">
                  <c:v>21.10.24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3.6940000000000001E-2</c:v>
                </c:pt>
                <c:pt idx="1">
                  <c:v>3.5880000000000002E-2</c:v>
                </c:pt>
                <c:pt idx="2">
                  <c:v>3.4820000000000004E-2</c:v>
                </c:pt>
                <c:pt idx="3">
                  <c:v>3.6580000000000001E-2</c:v>
                </c:pt>
                <c:pt idx="4">
                  <c:v>3.8420000000000003E-2</c:v>
                </c:pt>
                <c:pt idx="5">
                  <c:v>3.8060000000000004E-2</c:v>
                </c:pt>
                <c:pt idx="6">
                  <c:v>4.2680000000000003E-2</c:v>
                </c:pt>
                <c:pt idx="7">
                  <c:v>4.2459999999999998E-2</c:v>
                </c:pt>
                <c:pt idx="8">
                  <c:v>4.2500000000000003E-2</c:v>
                </c:pt>
                <c:pt idx="9">
                  <c:v>4.1680000000000002E-2</c:v>
                </c:pt>
                <c:pt idx="10">
                  <c:v>3.6560000000000002E-2</c:v>
                </c:pt>
                <c:pt idx="11">
                  <c:v>3.4639999999999997E-2</c:v>
                </c:pt>
                <c:pt idx="12">
                  <c:v>3.3840000000000002E-2</c:v>
                </c:pt>
                <c:pt idx="13">
                  <c:v>3.424E-2</c:v>
                </c:pt>
                <c:pt idx="14">
                  <c:v>3.4419999999999999E-2</c:v>
                </c:pt>
                <c:pt idx="15">
                  <c:v>3.44E-2</c:v>
                </c:pt>
                <c:pt idx="16">
                  <c:v>3.3759999999999998E-2</c:v>
                </c:pt>
                <c:pt idx="17">
                  <c:v>3.4180000000000002E-2</c:v>
                </c:pt>
                <c:pt idx="18">
                  <c:v>3.5880000000000002E-2</c:v>
                </c:pt>
                <c:pt idx="19">
                  <c:v>3.6740000000000002E-2</c:v>
                </c:pt>
                <c:pt idx="20">
                  <c:v>3.6700000000000003E-2</c:v>
                </c:pt>
                <c:pt idx="21">
                  <c:v>3.4840000000000003E-2</c:v>
                </c:pt>
                <c:pt idx="22">
                  <c:v>3.3820000000000003E-2</c:v>
                </c:pt>
                <c:pt idx="23">
                  <c:v>3.3960000000000004E-2</c:v>
                </c:pt>
                <c:pt idx="24">
                  <c:v>3.3919999999999999E-2</c:v>
                </c:pt>
                <c:pt idx="25">
                  <c:v>3.3960000000000004E-2</c:v>
                </c:pt>
                <c:pt idx="26">
                  <c:v>3.4200000000000001E-2</c:v>
                </c:pt>
                <c:pt idx="27">
                  <c:v>3.3479999999999996E-2</c:v>
                </c:pt>
                <c:pt idx="28">
                  <c:v>3.3739999999999999E-2</c:v>
                </c:pt>
                <c:pt idx="29">
                  <c:v>3.4520000000000002E-2</c:v>
                </c:pt>
                <c:pt idx="30">
                  <c:v>3.7240000000000002E-2</c:v>
                </c:pt>
                <c:pt idx="31">
                  <c:v>3.662E-2</c:v>
                </c:pt>
                <c:pt idx="32">
                  <c:v>3.6679999999999997E-2</c:v>
                </c:pt>
                <c:pt idx="33">
                  <c:v>3.4439999999999998E-2</c:v>
                </c:pt>
                <c:pt idx="34">
                  <c:v>3.406E-2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92480"/>
        <c:axId val="110199552"/>
      </c:lineChart>
      <c:catAx>
        <c:axId val="8029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199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199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292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93184"/>
        <c:axId val="72894720"/>
      </c:barChart>
      <c:catAx>
        <c:axId val="72893184"/>
        <c:scaling>
          <c:orientation val="minMax"/>
        </c:scaling>
        <c:delete val="1"/>
        <c:axPos val="b"/>
        <c:majorTickMark val="out"/>
        <c:minorTickMark val="none"/>
        <c:tickLblPos val="nextTo"/>
        <c:crossAx val="72894720"/>
        <c:crosses val="autoZero"/>
        <c:auto val="1"/>
        <c:lblAlgn val="ctr"/>
        <c:lblOffset val="100"/>
        <c:noMultiLvlLbl val="0"/>
      </c:catAx>
      <c:valAx>
        <c:axId val="7289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89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66199410187091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2EF65B-9C32-440B-ADCF-3755C461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2024-10-21T09:35:00Z</dcterms:created>
  <dcterms:modified xsi:type="dcterms:W3CDTF">2024-10-21T09:40:00Z</dcterms:modified>
</cp:coreProperties>
</file>