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E2FD1">
        <w:t>1</w:t>
      </w:r>
      <w:r w:rsidR="00F83DEB">
        <w:t>9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F83DEB">
        <w:t>20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013B6C">
        <w:t>максимальная разовая концентрация азота диоксида составляла 0,</w:t>
      </w:r>
      <w:r w:rsidR="00D438DF">
        <w:t>2</w:t>
      </w:r>
      <w:r w:rsidR="00013B6C">
        <w:t xml:space="preserve"> ПДК. С</w:t>
      </w:r>
      <w:r w:rsidR="00AD3E19">
        <w:t>одержание в воздухе</w:t>
      </w:r>
      <w:r w:rsidR="00B163A1">
        <w:t xml:space="preserve"> </w:t>
      </w:r>
      <w:r w:rsidR="00D438DF">
        <w:t xml:space="preserve">азота оксида, углерода оксида,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965DAA">
        <w:rPr>
          <w:b/>
          <w:i/>
        </w:rPr>
        <w:t>микрорайона «Уручье»</w:t>
      </w:r>
      <w:r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7E2FD1">
        <w:rPr>
          <w:b/>
          <w:i/>
        </w:rPr>
        <w:t>1</w:t>
      </w:r>
      <w:r w:rsidR="00F83DEB">
        <w:rPr>
          <w:b/>
          <w:i/>
        </w:rPr>
        <w:t>9</w:t>
      </w:r>
      <w:r w:rsidR="008123B6">
        <w:rPr>
          <w:b/>
          <w:i/>
        </w:rPr>
        <w:t>–</w:t>
      </w:r>
      <w:r w:rsidR="00F83DEB">
        <w:rPr>
          <w:b/>
          <w:i/>
        </w:rPr>
        <w:t>20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BD6029" w:rsidRDefault="00336BC1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4584187F" wp14:editId="77ACA117">
            <wp:extent cx="5359179" cy="20593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D6029" w:rsidRPr="00BD6029" w:rsidRDefault="00BD6029" w:rsidP="00E40125">
      <w:pPr>
        <w:jc w:val="center"/>
        <w:rPr>
          <w:b/>
          <w:i/>
          <w:sz w:val="14"/>
          <w:vertAlign w:val="superscript"/>
        </w:rPr>
      </w:pP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</w:t>
      </w:r>
      <w:r w:rsidR="00395335">
        <w:t xml:space="preserve">в воздухе </w:t>
      </w:r>
      <w:r w:rsidR="00CD1743">
        <w:t xml:space="preserve">Новополоцка, Могилева, Полоцка, </w:t>
      </w:r>
      <w:r w:rsidR="008464A5">
        <w:t xml:space="preserve">на станции фонового мониторинга в Березинском заповеднике, </w:t>
      </w:r>
      <w:r w:rsidR="00CD1743">
        <w:t>Витебска, Жлобина, Бреста</w:t>
      </w:r>
      <w:r w:rsidR="00CD1743">
        <w:t>,</w:t>
      </w:r>
      <w:r w:rsidR="00CD1743">
        <w:t xml:space="preserve"> </w:t>
      </w:r>
      <w:r w:rsidR="00CD1743">
        <w:t>Гродно и</w:t>
      </w:r>
      <w:r w:rsidR="008464A5">
        <w:t xml:space="preserve"> Минска</w:t>
      </w:r>
      <w:r w:rsidR="005A7134">
        <w:t xml:space="preserve"> </w:t>
      </w:r>
      <w:r w:rsidR="006804C4" w:rsidRPr="00B85227">
        <w:t>варьировались в диапазоне 0,</w:t>
      </w:r>
      <w:r w:rsidR="00CD1743">
        <w:t>1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CD1743">
        <w:t>4</w:t>
      </w:r>
      <w:r w:rsidR="00207427">
        <w:t xml:space="preserve"> </w:t>
      </w:r>
      <w:r w:rsidR="006804C4" w:rsidRPr="00B85227">
        <w:t>ПДК.</w:t>
      </w:r>
    </w:p>
    <w:p w:rsidR="00357367" w:rsidRDefault="00AD3E19" w:rsidP="00357367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7E2FD1">
        <w:t>составляла 0,</w:t>
      </w:r>
      <w:r w:rsidR="00CD1743">
        <w:t>9</w:t>
      </w:r>
      <w:r w:rsidR="007E2FD1">
        <w:t xml:space="preserve"> ПДК</w:t>
      </w:r>
      <w:r w:rsidR="00357367">
        <w:t xml:space="preserve">, в воздухе Минска </w:t>
      </w:r>
      <w:r w:rsidR="00357367">
        <w:br/>
        <w:t>(в районе микрорайона «Уручье») – 0,</w:t>
      </w:r>
      <w:r w:rsidR="00CD1743">
        <w:t>6</w:t>
      </w:r>
      <w:r w:rsidR="00357367">
        <w:t xml:space="preserve"> ПДК.</w:t>
      </w:r>
    </w:p>
    <w:p w:rsidR="00357367" w:rsidRPr="00E42631" w:rsidRDefault="00357367" w:rsidP="00357367">
      <w:pPr>
        <w:ind w:firstLine="708"/>
        <w:jc w:val="both"/>
        <w:rPr>
          <w:sz w:val="16"/>
          <w:vertAlign w:val="superscript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7E2FD1">
        <w:rPr>
          <w:b/>
          <w:i/>
        </w:rPr>
        <w:t>1</w:t>
      </w:r>
      <w:r w:rsidR="00F83DEB">
        <w:rPr>
          <w:b/>
          <w:i/>
        </w:rPr>
        <w:t>9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CD17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40DDFE48" wp14:editId="1F70E1D5">
            <wp:simplePos x="0" y="0"/>
            <wp:positionH relativeFrom="column">
              <wp:posOffset>18829</wp:posOffset>
            </wp:positionH>
            <wp:positionV relativeFrom="paragraph">
              <wp:posOffset>77995</wp:posOffset>
            </wp:positionV>
            <wp:extent cx="5939624" cy="4643561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B6C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C3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97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879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D0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7F1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30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10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BC1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367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335"/>
    <w:rsid w:val="00395A3F"/>
    <w:rsid w:val="00395D78"/>
    <w:rsid w:val="00395E87"/>
    <w:rsid w:val="00395E9A"/>
    <w:rsid w:val="00395ED5"/>
    <w:rsid w:val="00395F7C"/>
    <w:rsid w:val="003960E6"/>
    <w:rsid w:val="00396149"/>
    <w:rsid w:val="003963FA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7EA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0D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228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80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134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B2D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AF6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94C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19C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2D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4E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0963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D1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4A5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66B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5DAA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8F7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4F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29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569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2F9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3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8DF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1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3A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DEB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67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06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130438636514198"/>
          <c:y val="0.10374956599435248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19.12.24 01:00</c:v>
                </c:pt>
                <c:pt idx="1">
                  <c:v>19.12.24 02:00</c:v>
                </c:pt>
                <c:pt idx="2">
                  <c:v>19.12.24 03:00</c:v>
                </c:pt>
                <c:pt idx="3">
                  <c:v>19.12.24 04:00</c:v>
                </c:pt>
                <c:pt idx="4">
                  <c:v>19.12.24 05:00</c:v>
                </c:pt>
                <c:pt idx="5">
                  <c:v>19.12.24 06:00</c:v>
                </c:pt>
                <c:pt idx="6">
                  <c:v>19.12.24 07:00</c:v>
                </c:pt>
                <c:pt idx="7">
                  <c:v>19.12.24 08:00</c:v>
                </c:pt>
                <c:pt idx="8">
                  <c:v>19.12.24 09:00</c:v>
                </c:pt>
                <c:pt idx="9">
                  <c:v>19.12.24 10:00</c:v>
                </c:pt>
                <c:pt idx="10">
                  <c:v>19.12.24 11:00</c:v>
                </c:pt>
                <c:pt idx="11">
                  <c:v>19.12.24 12:00</c:v>
                </c:pt>
                <c:pt idx="12">
                  <c:v>19.12.24 13:00</c:v>
                </c:pt>
                <c:pt idx="13">
                  <c:v>19.12.24 14:00</c:v>
                </c:pt>
                <c:pt idx="14">
                  <c:v>19.12.24 15:00</c:v>
                </c:pt>
                <c:pt idx="15">
                  <c:v>19.12.24 16:00</c:v>
                </c:pt>
                <c:pt idx="16">
                  <c:v>19.12.24 17:00</c:v>
                </c:pt>
                <c:pt idx="17">
                  <c:v>19.12.24 18:00</c:v>
                </c:pt>
                <c:pt idx="18">
                  <c:v>19.12.24 19:00</c:v>
                </c:pt>
                <c:pt idx="19">
                  <c:v>19.12.24 20:00</c:v>
                </c:pt>
                <c:pt idx="20">
                  <c:v>19.12.24 21:00</c:v>
                </c:pt>
                <c:pt idx="21">
                  <c:v>19.12.24 22:00</c:v>
                </c:pt>
                <c:pt idx="22">
                  <c:v>19.12.24 23:00</c:v>
                </c:pt>
                <c:pt idx="23">
                  <c:v>20.12.24 00:00</c:v>
                </c:pt>
                <c:pt idx="24">
                  <c:v>20.12.24 01:00</c:v>
                </c:pt>
                <c:pt idx="25">
                  <c:v>20.12.24 02:00</c:v>
                </c:pt>
                <c:pt idx="26">
                  <c:v>20.12.24 03:00</c:v>
                </c:pt>
                <c:pt idx="27">
                  <c:v>20.12.24 04:00</c:v>
                </c:pt>
                <c:pt idx="28">
                  <c:v>20.12.24 05:00</c:v>
                </c:pt>
                <c:pt idx="29">
                  <c:v>20.12.24 07:00</c:v>
                </c:pt>
                <c:pt idx="30">
                  <c:v>20.12.24 08:00</c:v>
                </c:pt>
                <c:pt idx="31">
                  <c:v>20.12.24 09:00</c:v>
                </c:pt>
                <c:pt idx="32">
                  <c:v>20.12.24 10:00</c:v>
                </c:pt>
                <c:pt idx="33">
                  <c:v>20.12.24 11:00</c:v>
                </c:pt>
                <c:pt idx="34">
                  <c:v>20.12.24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11.93</c:v>
                </c:pt>
                <c:pt idx="1">
                  <c:v>10.11</c:v>
                </c:pt>
                <c:pt idx="2">
                  <c:v>9.15</c:v>
                </c:pt>
                <c:pt idx="3">
                  <c:v>9.49</c:v>
                </c:pt>
                <c:pt idx="4">
                  <c:v>8.6199999999999992</c:v>
                </c:pt>
                <c:pt idx="5">
                  <c:v>8.24</c:v>
                </c:pt>
                <c:pt idx="6">
                  <c:v>10.97</c:v>
                </c:pt>
                <c:pt idx="7">
                  <c:v>18.05</c:v>
                </c:pt>
                <c:pt idx="8">
                  <c:v>26.09</c:v>
                </c:pt>
                <c:pt idx="9">
                  <c:v>32.090000000000003</c:v>
                </c:pt>
                <c:pt idx="10">
                  <c:v>33.97</c:v>
                </c:pt>
                <c:pt idx="11">
                  <c:v>36.479999999999997</c:v>
                </c:pt>
                <c:pt idx="12">
                  <c:v>37.42</c:v>
                </c:pt>
                <c:pt idx="13">
                  <c:v>38</c:v>
                </c:pt>
                <c:pt idx="14">
                  <c:v>38.630000000000003</c:v>
                </c:pt>
                <c:pt idx="15">
                  <c:v>37.049999999999997</c:v>
                </c:pt>
                <c:pt idx="16">
                  <c:v>35.700000000000003</c:v>
                </c:pt>
                <c:pt idx="17">
                  <c:v>34.32</c:v>
                </c:pt>
                <c:pt idx="18">
                  <c:v>30.72</c:v>
                </c:pt>
                <c:pt idx="19">
                  <c:v>26.39</c:v>
                </c:pt>
                <c:pt idx="20">
                  <c:v>22.02</c:v>
                </c:pt>
                <c:pt idx="21">
                  <c:v>18.37</c:v>
                </c:pt>
                <c:pt idx="22">
                  <c:v>15.07</c:v>
                </c:pt>
                <c:pt idx="23">
                  <c:v>11.92</c:v>
                </c:pt>
                <c:pt idx="24">
                  <c:v>10.210000000000001</c:v>
                </c:pt>
                <c:pt idx="25">
                  <c:v>9.26</c:v>
                </c:pt>
                <c:pt idx="26">
                  <c:v>8.3699999999999992</c:v>
                </c:pt>
                <c:pt idx="27">
                  <c:v>8.15</c:v>
                </c:pt>
                <c:pt idx="28">
                  <c:v>8.3800000000000008</c:v>
                </c:pt>
                <c:pt idx="29">
                  <c:v>11.91</c:v>
                </c:pt>
                <c:pt idx="30">
                  <c:v>15.84</c:v>
                </c:pt>
                <c:pt idx="31">
                  <c:v>24.98</c:v>
                </c:pt>
                <c:pt idx="32">
                  <c:v>32.67</c:v>
                </c:pt>
                <c:pt idx="33">
                  <c:v>38.06</c:v>
                </c:pt>
                <c:pt idx="34">
                  <c:v>40.89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19.12.24 01:00</c:v>
                </c:pt>
                <c:pt idx="1">
                  <c:v>19.12.24 02:00</c:v>
                </c:pt>
                <c:pt idx="2">
                  <c:v>19.12.24 03:00</c:v>
                </c:pt>
                <c:pt idx="3">
                  <c:v>19.12.24 04:00</c:v>
                </c:pt>
                <c:pt idx="4">
                  <c:v>19.12.24 05:00</c:v>
                </c:pt>
                <c:pt idx="5">
                  <c:v>19.12.24 06:00</c:v>
                </c:pt>
                <c:pt idx="6">
                  <c:v>19.12.24 07:00</c:v>
                </c:pt>
                <c:pt idx="7">
                  <c:v>19.12.24 08:00</c:v>
                </c:pt>
                <c:pt idx="8">
                  <c:v>19.12.24 09:00</c:v>
                </c:pt>
                <c:pt idx="9">
                  <c:v>19.12.24 10:00</c:v>
                </c:pt>
                <c:pt idx="10">
                  <c:v>19.12.24 11:00</c:v>
                </c:pt>
                <c:pt idx="11">
                  <c:v>19.12.24 12:00</c:v>
                </c:pt>
                <c:pt idx="12">
                  <c:v>19.12.24 13:00</c:v>
                </c:pt>
                <c:pt idx="13">
                  <c:v>19.12.24 14:00</c:v>
                </c:pt>
                <c:pt idx="14">
                  <c:v>19.12.24 15:00</c:v>
                </c:pt>
                <c:pt idx="15">
                  <c:v>19.12.24 16:00</c:v>
                </c:pt>
                <c:pt idx="16">
                  <c:v>19.12.24 17:00</c:v>
                </c:pt>
                <c:pt idx="17">
                  <c:v>19.12.24 18:00</c:v>
                </c:pt>
                <c:pt idx="18">
                  <c:v>19.12.24 19:00</c:v>
                </c:pt>
                <c:pt idx="19">
                  <c:v>19.12.24 20:00</c:v>
                </c:pt>
                <c:pt idx="20">
                  <c:v>19.12.24 21:00</c:v>
                </c:pt>
                <c:pt idx="21">
                  <c:v>19.12.24 22:00</c:v>
                </c:pt>
                <c:pt idx="22">
                  <c:v>19.12.24 23:00</c:v>
                </c:pt>
                <c:pt idx="23">
                  <c:v>20.12.24 00:00</c:v>
                </c:pt>
                <c:pt idx="24">
                  <c:v>20.12.24 01:00</c:v>
                </c:pt>
                <c:pt idx="25">
                  <c:v>20.12.24 02:00</c:v>
                </c:pt>
                <c:pt idx="26">
                  <c:v>20.12.24 03:00</c:v>
                </c:pt>
                <c:pt idx="27">
                  <c:v>20.12.24 04:00</c:v>
                </c:pt>
                <c:pt idx="28">
                  <c:v>20.12.24 05:00</c:v>
                </c:pt>
                <c:pt idx="29">
                  <c:v>20.12.24 07:00</c:v>
                </c:pt>
                <c:pt idx="30">
                  <c:v>20.12.24 08:00</c:v>
                </c:pt>
                <c:pt idx="31">
                  <c:v>20.12.24 09:00</c:v>
                </c:pt>
                <c:pt idx="32">
                  <c:v>20.12.24 10:00</c:v>
                </c:pt>
                <c:pt idx="33">
                  <c:v>20.12.24 11:00</c:v>
                </c:pt>
                <c:pt idx="34">
                  <c:v>20.12.24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3.9774000000000004E-2</c:v>
                </c:pt>
                <c:pt idx="1">
                  <c:v>3.9294000000000003E-2</c:v>
                </c:pt>
                <c:pt idx="2">
                  <c:v>3.9163999999999997E-2</c:v>
                </c:pt>
                <c:pt idx="3">
                  <c:v>4.1195999999999997E-2</c:v>
                </c:pt>
                <c:pt idx="4">
                  <c:v>4.2675999999999999E-2</c:v>
                </c:pt>
                <c:pt idx="5">
                  <c:v>4.4493999999999999E-2</c:v>
                </c:pt>
                <c:pt idx="6">
                  <c:v>4.7786000000000002E-2</c:v>
                </c:pt>
                <c:pt idx="7">
                  <c:v>5.4784000000000006E-2</c:v>
                </c:pt>
                <c:pt idx="8">
                  <c:v>6.0936000000000004E-2</c:v>
                </c:pt>
                <c:pt idx="9">
                  <c:v>6.4009999999999997E-2</c:v>
                </c:pt>
                <c:pt idx="10">
                  <c:v>6.5724000000000005E-2</c:v>
                </c:pt>
                <c:pt idx="11">
                  <c:v>6.5370000000000011E-2</c:v>
                </c:pt>
                <c:pt idx="12">
                  <c:v>6.3744000000000009E-2</c:v>
                </c:pt>
                <c:pt idx="13">
                  <c:v>6.1870000000000001E-2</c:v>
                </c:pt>
                <c:pt idx="14">
                  <c:v>6.1329999999999996E-2</c:v>
                </c:pt>
                <c:pt idx="15">
                  <c:v>5.9223999999999999E-2</c:v>
                </c:pt>
                <c:pt idx="16">
                  <c:v>6.5594E-2</c:v>
                </c:pt>
                <c:pt idx="17">
                  <c:v>7.0576E-2</c:v>
                </c:pt>
                <c:pt idx="18">
                  <c:v>6.4770000000000008E-2</c:v>
                </c:pt>
                <c:pt idx="19">
                  <c:v>6.0364000000000001E-2</c:v>
                </c:pt>
                <c:pt idx="20">
                  <c:v>5.7070000000000003E-2</c:v>
                </c:pt>
                <c:pt idx="21">
                  <c:v>5.5184000000000004E-2</c:v>
                </c:pt>
                <c:pt idx="22">
                  <c:v>5.3663999999999996E-2</c:v>
                </c:pt>
                <c:pt idx="23">
                  <c:v>5.1810000000000002E-2</c:v>
                </c:pt>
                <c:pt idx="24">
                  <c:v>5.0296E-2</c:v>
                </c:pt>
                <c:pt idx="25">
                  <c:v>4.9145999999999995E-2</c:v>
                </c:pt>
                <c:pt idx="26">
                  <c:v>4.8489999999999998E-2</c:v>
                </c:pt>
                <c:pt idx="27">
                  <c:v>4.795E-2</c:v>
                </c:pt>
                <c:pt idx="28">
                  <c:v>4.7789999999999999E-2</c:v>
                </c:pt>
                <c:pt idx="29">
                  <c:v>5.0500000000000003E-2</c:v>
                </c:pt>
                <c:pt idx="30">
                  <c:v>5.3525999999999997E-2</c:v>
                </c:pt>
                <c:pt idx="31">
                  <c:v>5.7763999999999996E-2</c:v>
                </c:pt>
                <c:pt idx="32">
                  <c:v>5.9770000000000004E-2</c:v>
                </c:pt>
                <c:pt idx="33">
                  <c:v>6.2376000000000001E-2</c:v>
                </c:pt>
                <c:pt idx="34">
                  <c:v>6.4626000000000003E-2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19.12.24 01:00</c:v>
                </c:pt>
                <c:pt idx="1">
                  <c:v>19.12.24 02:00</c:v>
                </c:pt>
                <c:pt idx="2">
                  <c:v>19.12.24 03:00</c:v>
                </c:pt>
                <c:pt idx="3">
                  <c:v>19.12.24 04:00</c:v>
                </c:pt>
                <c:pt idx="4">
                  <c:v>19.12.24 05:00</c:v>
                </c:pt>
                <c:pt idx="5">
                  <c:v>19.12.24 06:00</c:v>
                </c:pt>
                <c:pt idx="6">
                  <c:v>19.12.24 07:00</c:v>
                </c:pt>
                <c:pt idx="7">
                  <c:v>19.12.24 08:00</c:v>
                </c:pt>
                <c:pt idx="8">
                  <c:v>19.12.24 09:00</c:v>
                </c:pt>
                <c:pt idx="9">
                  <c:v>19.12.24 10:00</c:v>
                </c:pt>
                <c:pt idx="10">
                  <c:v>19.12.24 11:00</c:v>
                </c:pt>
                <c:pt idx="11">
                  <c:v>19.12.24 12:00</c:v>
                </c:pt>
                <c:pt idx="12">
                  <c:v>19.12.24 13:00</c:v>
                </c:pt>
                <c:pt idx="13">
                  <c:v>19.12.24 14:00</c:v>
                </c:pt>
                <c:pt idx="14">
                  <c:v>19.12.24 15:00</c:v>
                </c:pt>
                <c:pt idx="15">
                  <c:v>19.12.24 16:00</c:v>
                </c:pt>
                <c:pt idx="16">
                  <c:v>19.12.24 17:00</c:v>
                </c:pt>
                <c:pt idx="17">
                  <c:v>19.12.24 18:00</c:v>
                </c:pt>
                <c:pt idx="18">
                  <c:v>19.12.24 19:00</c:v>
                </c:pt>
                <c:pt idx="19">
                  <c:v>19.12.24 20:00</c:v>
                </c:pt>
                <c:pt idx="20">
                  <c:v>19.12.24 21:00</c:v>
                </c:pt>
                <c:pt idx="21">
                  <c:v>19.12.24 22:00</c:v>
                </c:pt>
                <c:pt idx="22">
                  <c:v>19.12.24 23:00</c:v>
                </c:pt>
                <c:pt idx="23">
                  <c:v>20.12.24 00:00</c:v>
                </c:pt>
                <c:pt idx="24">
                  <c:v>20.12.24 01:00</c:v>
                </c:pt>
                <c:pt idx="25">
                  <c:v>20.12.24 02:00</c:v>
                </c:pt>
                <c:pt idx="26">
                  <c:v>20.12.24 03:00</c:v>
                </c:pt>
                <c:pt idx="27">
                  <c:v>20.12.24 04:00</c:v>
                </c:pt>
                <c:pt idx="28">
                  <c:v>20.12.24 05:00</c:v>
                </c:pt>
                <c:pt idx="29">
                  <c:v>20.12.24 07:00</c:v>
                </c:pt>
                <c:pt idx="30">
                  <c:v>20.12.24 08:00</c:v>
                </c:pt>
                <c:pt idx="31">
                  <c:v>20.12.24 09:00</c:v>
                </c:pt>
                <c:pt idx="32">
                  <c:v>20.12.24 10:00</c:v>
                </c:pt>
                <c:pt idx="33">
                  <c:v>20.12.24 11:00</c:v>
                </c:pt>
                <c:pt idx="34">
                  <c:v>20.12.24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1.7920000000000002E-2</c:v>
                </c:pt>
                <c:pt idx="1">
                  <c:v>1.8179999999999998E-2</c:v>
                </c:pt>
                <c:pt idx="2">
                  <c:v>1.8260000000000002E-2</c:v>
                </c:pt>
                <c:pt idx="3">
                  <c:v>1.8519999999999998E-2</c:v>
                </c:pt>
                <c:pt idx="4">
                  <c:v>1.8380000000000001E-2</c:v>
                </c:pt>
                <c:pt idx="5">
                  <c:v>1.8579999999999999E-2</c:v>
                </c:pt>
                <c:pt idx="6">
                  <c:v>1.9199999999999998E-2</c:v>
                </c:pt>
                <c:pt idx="7">
                  <c:v>1.934E-2</c:v>
                </c:pt>
                <c:pt idx="8">
                  <c:v>1.9059999999999997E-2</c:v>
                </c:pt>
                <c:pt idx="9">
                  <c:v>1.9539999999999998E-2</c:v>
                </c:pt>
                <c:pt idx="10">
                  <c:v>1.8620000000000001E-2</c:v>
                </c:pt>
                <c:pt idx="11">
                  <c:v>1.7780000000000001E-2</c:v>
                </c:pt>
                <c:pt idx="12">
                  <c:v>1.848E-2</c:v>
                </c:pt>
                <c:pt idx="13">
                  <c:v>1.804E-2</c:v>
                </c:pt>
                <c:pt idx="14">
                  <c:v>1.796E-2</c:v>
                </c:pt>
                <c:pt idx="15">
                  <c:v>1.8200000000000001E-2</c:v>
                </c:pt>
                <c:pt idx="16">
                  <c:v>1.8020000000000001E-2</c:v>
                </c:pt>
                <c:pt idx="17">
                  <c:v>1.77E-2</c:v>
                </c:pt>
                <c:pt idx="18">
                  <c:v>1.7979999999999999E-2</c:v>
                </c:pt>
                <c:pt idx="19">
                  <c:v>1.804E-2</c:v>
                </c:pt>
                <c:pt idx="20">
                  <c:v>1.7839999999999998E-2</c:v>
                </c:pt>
                <c:pt idx="21">
                  <c:v>1.796E-2</c:v>
                </c:pt>
                <c:pt idx="22">
                  <c:v>1.8100000000000002E-2</c:v>
                </c:pt>
                <c:pt idx="23">
                  <c:v>1.804E-2</c:v>
                </c:pt>
                <c:pt idx="24">
                  <c:v>1.8380000000000001E-2</c:v>
                </c:pt>
                <c:pt idx="25">
                  <c:v>1.8200000000000001E-2</c:v>
                </c:pt>
                <c:pt idx="26">
                  <c:v>1.796E-2</c:v>
                </c:pt>
                <c:pt idx="27">
                  <c:v>1.83E-2</c:v>
                </c:pt>
                <c:pt idx="28">
                  <c:v>1.83E-2</c:v>
                </c:pt>
                <c:pt idx="29">
                  <c:v>1.8200000000000001E-2</c:v>
                </c:pt>
                <c:pt idx="30">
                  <c:v>1.8460000000000001E-2</c:v>
                </c:pt>
                <c:pt idx="31">
                  <c:v>1.8539999999999997E-2</c:v>
                </c:pt>
                <c:pt idx="32">
                  <c:v>1.8159999999999999E-2</c:v>
                </c:pt>
                <c:pt idx="33">
                  <c:v>1.8239999999999999E-2</c:v>
                </c:pt>
                <c:pt idx="34">
                  <c:v>1.8200000000000001E-2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762752"/>
        <c:axId val="122764288"/>
      </c:lineChart>
      <c:catAx>
        <c:axId val="12276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27642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27642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7844681060296322E-6"/>
              <c:y val="2.0672497371053371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2762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180544"/>
        <c:axId val="123182080"/>
      </c:barChart>
      <c:catAx>
        <c:axId val="123180544"/>
        <c:scaling>
          <c:orientation val="minMax"/>
        </c:scaling>
        <c:delete val="1"/>
        <c:axPos val="b"/>
        <c:majorTickMark val="out"/>
        <c:minorTickMark val="none"/>
        <c:tickLblPos val="nextTo"/>
        <c:crossAx val="123182080"/>
        <c:crosses val="autoZero"/>
        <c:auto val="1"/>
        <c:lblAlgn val="ctr"/>
        <c:lblOffset val="100"/>
        <c:noMultiLvlLbl val="0"/>
      </c:catAx>
      <c:valAx>
        <c:axId val="123182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18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5668017882479159E-2"/>
          <c:w val="0.44215751230604355"/>
          <c:h val="0.956979789451920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F5E36E-A37A-4DFD-9761-DFEC6392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2024-12-20T09:51:00Z</dcterms:created>
  <dcterms:modified xsi:type="dcterms:W3CDTF">2024-12-20T10:06:00Z</dcterms:modified>
</cp:coreProperties>
</file>