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1152B9">
        <w:t>1</w:t>
      </w:r>
      <w:r w:rsidR="00661CAA">
        <w:t>4</w:t>
      </w:r>
      <w:r w:rsidR="00CA13B2">
        <w:t xml:space="preserve"> </w:t>
      </w:r>
      <w:r w:rsidR="00AC517D">
        <w:t>мая</w:t>
      </w:r>
      <w:r>
        <w:t xml:space="preserve"> и в первой половине дня </w:t>
      </w:r>
      <w:r w:rsidR="001152B9">
        <w:t>1</w:t>
      </w:r>
      <w:r w:rsidR="00661CAA">
        <w:t>5</w:t>
      </w:r>
      <w:r w:rsidR="00AC517D">
        <w:t xml:space="preserve"> мая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015A7A">
        <w:t xml:space="preserve">азота диоксида </w:t>
      </w:r>
      <w:r w:rsidR="00962B21">
        <w:t>составляла 0,</w:t>
      </w:r>
      <w:r w:rsidR="001E7BA0">
        <w:t>2</w:t>
      </w:r>
      <w:r w:rsidR="00962B21">
        <w:t xml:space="preserve"> ПДК</w:t>
      </w:r>
      <w:r w:rsidR="001152B9">
        <w:t>.</w:t>
      </w:r>
      <w:r w:rsidR="00BD2A85">
        <w:t xml:space="preserve"> </w:t>
      </w:r>
      <w:r w:rsidR="00934E10">
        <w:t>С</w:t>
      </w:r>
      <w:r w:rsidR="00A669D7">
        <w:t>одержание в воздухе</w:t>
      </w:r>
      <w:r w:rsidR="001152B9">
        <w:t xml:space="preserve"> </w:t>
      </w:r>
      <w:r w:rsidR="00DA1378">
        <w:t>углерода оксида</w:t>
      </w:r>
      <w:r w:rsidR="00661CAA">
        <w:t>,</w:t>
      </w:r>
      <w:r w:rsidR="00DA1378">
        <w:t xml:space="preserve"> </w:t>
      </w:r>
      <w:r w:rsidR="00661CAA">
        <w:t>азота оксида</w:t>
      </w:r>
      <w:r w:rsidR="00661CAA">
        <w:t>,</w:t>
      </w:r>
      <w:r w:rsidR="00661CAA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1152B9">
        <w:rPr>
          <w:b/>
          <w:i/>
        </w:rPr>
        <w:t>1</w:t>
      </w:r>
      <w:r w:rsidR="00661CAA">
        <w:rPr>
          <w:b/>
          <w:i/>
        </w:rPr>
        <w:t>4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1152B9">
        <w:rPr>
          <w:b/>
          <w:i/>
        </w:rPr>
        <w:t>1</w:t>
      </w:r>
      <w:r w:rsidR="00661CAA">
        <w:rPr>
          <w:b/>
          <w:i/>
        </w:rPr>
        <w:t>5</w:t>
      </w:r>
      <w:r w:rsidR="00AC517D">
        <w:rPr>
          <w:b/>
          <w:i/>
        </w:rPr>
        <w:t xml:space="preserve"> мая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AC517D" w:rsidRDefault="00AC517D" w:rsidP="00AC517D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>змером до 10 мкм</w:t>
      </w:r>
      <w:r w:rsidR="001152B9">
        <w:t xml:space="preserve"> </w:t>
      </w:r>
      <w:r w:rsidR="00DA1378">
        <w:t xml:space="preserve">в воздухе Могилева, </w:t>
      </w:r>
      <w:r w:rsidR="001152B9">
        <w:t>на станции фонового мониторинга в Березинском заповеднике,</w:t>
      </w:r>
      <w:r>
        <w:t xml:space="preserve"> </w:t>
      </w:r>
      <w:r w:rsidR="00661CAA">
        <w:t>Полоцка, Новополоцка, Гомеля, Гродно</w:t>
      </w:r>
      <w:r w:rsidR="00661CAA">
        <w:t>,</w:t>
      </w:r>
      <w:r w:rsidR="00661CAA">
        <w:t xml:space="preserve"> Витебска</w:t>
      </w:r>
      <w:r w:rsidR="00661CAA">
        <w:t xml:space="preserve"> </w:t>
      </w:r>
      <w:r w:rsidR="00DA1378">
        <w:t>и</w:t>
      </w:r>
      <w:r w:rsidR="001152B9">
        <w:t xml:space="preserve"> Бреста</w:t>
      </w:r>
      <w:r w:rsidR="00BD2A85">
        <w:t xml:space="preserve"> </w:t>
      </w:r>
      <w:r>
        <w:t>варьировались в диапазоне 0,</w:t>
      </w:r>
      <w:r w:rsidR="00661CAA">
        <w:t>1</w:t>
      </w:r>
      <w:r>
        <w:t xml:space="preserve"> – 0,</w:t>
      </w:r>
      <w:r w:rsidR="00661CAA">
        <w:t>7</w:t>
      </w:r>
      <w:r>
        <w:t xml:space="preserve"> </w:t>
      </w:r>
      <w:r w:rsidRPr="00B85227">
        <w:t>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 xml:space="preserve">рорайоне «Уручье) </w:t>
      </w:r>
      <w:r w:rsidR="00BE218F">
        <w:t>составляла 0,</w:t>
      </w:r>
      <w:r w:rsidR="00661CAA">
        <w:t>7</w:t>
      </w:r>
      <w:r w:rsidR="00E62315">
        <w:t xml:space="preserve"> </w:t>
      </w:r>
      <w:r>
        <w:t>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1152B9">
        <w:rPr>
          <w:b/>
          <w:i/>
        </w:rPr>
        <w:t>1</w:t>
      </w:r>
      <w:r w:rsidR="00661CAA">
        <w:rPr>
          <w:b/>
          <w:i/>
        </w:rPr>
        <w:t>4</w:t>
      </w:r>
      <w:r w:rsidR="00D0542D">
        <w:rPr>
          <w:b/>
          <w:i/>
        </w:rPr>
        <w:t xml:space="preserve"> </w:t>
      </w:r>
      <w:r w:rsidR="00AC517D">
        <w:rPr>
          <w:b/>
          <w:i/>
        </w:rPr>
        <w:t>мая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7849B5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F7B0DBE" wp14:editId="7ECAE499">
            <wp:simplePos x="0" y="0"/>
            <wp:positionH relativeFrom="column">
              <wp:posOffset>-86222</wp:posOffset>
            </wp:positionH>
            <wp:positionV relativeFrom="paragraph">
              <wp:posOffset>11678</wp:posOffset>
            </wp:positionV>
            <wp:extent cx="6027089" cy="493776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14.05.25 01:00</c:v>
                </c:pt>
                <c:pt idx="1">
                  <c:v>14.05.25 02:00</c:v>
                </c:pt>
                <c:pt idx="2">
                  <c:v>14.05.25 03:00</c:v>
                </c:pt>
                <c:pt idx="3">
                  <c:v>14.05.25 04:00</c:v>
                </c:pt>
                <c:pt idx="4">
                  <c:v>14.05.25 05:00</c:v>
                </c:pt>
                <c:pt idx="5">
                  <c:v>14.05.25 06:00</c:v>
                </c:pt>
                <c:pt idx="6">
                  <c:v>14.05.25 07:00</c:v>
                </c:pt>
                <c:pt idx="7">
                  <c:v>14.05.25 08:00</c:v>
                </c:pt>
                <c:pt idx="8">
                  <c:v>14.05.25 09:00</c:v>
                </c:pt>
                <c:pt idx="9">
                  <c:v>14.05.25 10:00</c:v>
                </c:pt>
                <c:pt idx="10">
                  <c:v>14.05.25 11:00</c:v>
                </c:pt>
                <c:pt idx="11">
                  <c:v>14.05.25 12:00</c:v>
                </c:pt>
                <c:pt idx="12">
                  <c:v>14.05.25 13:00</c:v>
                </c:pt>
                <c:pt idx="13">
                  <c:v>14.05.25 14:00</c:v>
                </c:pt>
                <c:pt idx="14">
                  <c:v>14.05.25 15:00</c:v>
                </c:pt>
                <c:pt idx="15">
                  <c:v>14.05.25 16:00</c:v>
                </c:pt>
                <c:pt idx="16">
                  <c:v>14.05.25 17:00</c:v>
                </c:pt>
                <c:pt idx="17">
                  <c:v>14.05.25 18:00</c:v>
                </c:pt>
                <c:pt idx="18">
                  <c:v>14.05.25 19:00</c:v>
                </c:pt>
                <c:pt idx="19">
                  <c:v>14.05.25 20:00</c:v>
                </c:pt>
                <c:pt idx="20">
                  <c:v>14.05.25 21:00</c:v>
                </c:pt>
                <c:pt idx="21">
                  <c:v>14.05.25 22:00</c:v>
                </c:pt>
                <c:pt idx="22">
                  <c:v>14.05.25 23:00</c:v>
                </c:pt>
                <c:pt idx="23">
                  <c:v>15.05.25 00:00</c:v>
                </c:pt>
                <c:pt idx="24">
                  <c:v>15.05.25 01:00</c:v>
                </c:pt>
                <c:pt idx="25">
                  <c:v>15.05.25 02:00</c:v>
                </c:pt>
                <c:pt idx="26">
                  <c:v>15.05.25 03:00</c:v>
                </c:pt>
                <c:pt idx="27">
                  <c:v>15.05.25 04:00</c:v>
                </c:pt>
                <c:pt idx="28">
                  <c:v>15.05.25 05:00</c:v>
                </c:pt>
                <c:pt idx="29">
                  <c:v>15.05.25 07:00</c:v>
                </c:pt>
                <c:pt idx="30">
                  <c:v>15.05.25 08:00</c:v>
                </c:pt>
                <c:pt idx="31">
                  <c:v>15.05.25 09:00</c:v>
                </c:pt>
                <c:pt idx="32">
                  <c:v>15.05.25 10:00</c:v>
                </c:pt>
                <c:pt idx="33">
                  <c:v>15.05.25 11:00</c:v>
                </c:pt>
                <c:pt idx="34">
                  <c:v>15.05.25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0.19652</c:v>
                </c:pt>
                <c:pt idx="1">
                  <c:v>0.18703999999999998</c:v>
                </c:pt>
                <c:pt idx="2">
                  <c:v>0.14091999999999999</c:v>
                </c:pt>
                <c:pt idx="3">
                  <c:v>0.1022</c:v>
                </c:pt>
                <c:pt idx="4">
                  <c:v>9.4519999999999993E-2</c:v>
                </c:pt>
                <c:pt idx="5">
                  <c:v>8.8239999999999999E-2</c:v>
                </c:pt>
                <c:pt idx="6">
                  <c:v>9.1920000000000002E-2</c:v>
                </c:pt>
                <c:pt idx="7">
                  <c:v>8.4599999999999995E-2</c:v>
                </c:pt>
                <c:pt idx="8">
                  <c:v>0.16639999999999999</c:v>
                </c:pt>
                <c:pt idx="9">
                  <c:v>0.17632</c:v>
                </c:pt>
                <c:pt idx="10">
                  <c:v>0.10084</c:v>
                </c:pt>
                <c:pt idx="11">
                  <c:v>6.1880000000000004E-2</c:v>
                </c:pt>
                <c:pt idx="12">
                  <c:v>4.3679999999999997E-2</c:v>
                </c:pt>
                <c:pt idx="13">
                  <c:v>4.3159999999999997E-2</c:v>
                </c:pt>
                <c:pt idx="14">
                  <c:v>5.5079999999999997E-2</c:v>
                </c:pt>
                <c:pt idx="15">
                  <c:v>4.6039999999999998E-2</c:v>
                </c:pt>
                <c:pt idx="16">
                  <c:v>4.1599999999999998E-2</c:v>
                </c:pt>
                <c:pt idx="17">
                  <c:v>4.8960000000000004E-2</c:v>
                </c:pt>
                <c:pt idx="18">
                  <c:v>6.3039999999999999E-2</c:v>
                </c:pt>
                <c:pt idx="19">
                  <c:v>6.812E-2</c:v>
                </c:pt>
                <c:pt idx="20">
                  <c:v>7.288E-2</c:v>
                </c:pt>
                <c:pt idx="21">
                  <c:v>7.6319999999999999E-2</c:v>
                </c:pt>
                <c:pt idx="22">
                  <c:v>7.1480000000000002E-2</c:v>
                </c:pt>
                <c:pt idx="23">
                  <c:v>5.6079999999999998E-2</c:v>
                </c:pt>
                <c:pt idx="24">
                  <c:v>4.2119999999999998E-2</c:v>
                </c:pt>
                <c:pt idx="25">
                  <c:v>2.6440000000000002E-2</c:v>
                </c:pt>
                <c:pt idx="26">
                  <c:v>1.7839999999999998E-2</c:v>
                </c:pt>
                <c:pt idx="27">
                  <c:v>1.34E-2</c:v>
                </c:pt>
                <c:pt idx="28">
                  <c:v>1.272E-2</c:v>
                </c:pt>
                <c:pt idx="29">
                  <c:v>1.6840000000000001E-2</c:v>
                </c:pt>
                <c:pt idx="30">
                  <c:v>2.6079999999999999E-2</c:v>
                </c:pt>
                <c:pt idx="31">
                  <c:v>3.2000000000000001E-2</c:v>
                </c:pt>
                <c:pt idx="32">
                  <c:v>2.9600000000000001E-2</c:v>
                </c:pt>
                <c:pt idx="33">
                  <c:v>3.0079999999999999E-2</c:v>
                </c:pt>
                <c:pt idx="34">
                  <c:v>3.0679999999999999E-2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14.05.25 01:00</c:v>
                </c:pt>
                <c:pt idx="1">
                  <c:v>14.05.25 02:00</c:v>
                </c:pt>
                <c:pt idx="2">
                  <c:v>14.05.25 03:00</c:v>
                </c:pt>
                <c:pt idx="3">
                  <c:v>14.05.25 04:00</c:v>
                </c:pt>
                <c:pt idx="4">
                  <c:v>14.05.25 05:00</c:v>
                </c:pt>
                <c:pt idx="5">
                  <c:v>14.05.25 06:00</c:v>
                </c:pt>
                <c:pt idx="6">
                  <c:v>14.05.25 07:00</c:v>
                </c:pt>
                <c:pt idx="7">
                  <c:v>14.05.25 08:00</c:v>
                </c:pt>
                <c:pt idx="8">
                  <c:v>14.05.25 09:00</c:v>
                </c:pt>
                <c:pt idx="9">
                  <c:v>14.05.25 10:00</c:v>
                </c:pt>
                <c:pt idx="10">
                  <c:v>14.05.25 11:00</c:v>
                </c:pt>
                <c:pt idx="11">
                  <c:v>14.05.25 12:00</c:v>
                </c:pt>
                <c:pt idx="12">
                  <c:v>14.05.25 13:00</c:v>
                </c:pt>
                <c:pt idx="13">
                  <c:v>14.05.25 14:00</c:v>
                </c:pt>
                <c:pt idx="14">
                  <c:v>14.05.25 15:00</c:v>
                </c:pt>
                <c:pt idx="15">
                  <c:v>14.05.25 16:00</c:v>
                </c:pt>
                <c:pt idx="16">
                  <c:v>14.05.25 17:00</c:v>
                </c:pt>
                <c:pt idx="17">
                  <c:v>14.05.25 18:00</c:v>
                </c:pt>
                <c:pt idx="18">
                  <c:v>14.05.25 19:00</c:v>
                </c:pt>
                <c:pt idx="19">
                  <c:v>14.05.25 20:00</c:v>
                </c:pt>
                <c:pt idx="20">
                  <c:v>14.05.25 21:00</c:v>
                </c:pt>
                <c:pt idx="21">
                  <c:v>14.05.25 22:00</c:v>
                </c:pt>
                <c:pt idx="22">
                  <c:v>14.05.25 23:00</c:v>
                </c:pt>
                <c:pt idx="23">
                  <c:v>15.05.25 00:00</c:v>
                </c:pt>
                <c:pt idx="24">
                  <c:v>15.05.25 01:00</c:v>
                </c:pt>
                <c:pt idx="25">
                  <c:v>15.05.25 02:00</c:v>
                </c:pt>
                <c:pt idx="26">
                  <c:v>15.05.25 03:00</c:v>
                </c:pt>
                <c:pt idx="27">
                  <c:v>15.05.25 04:00</c:v>
                </c:pt>
                <c:pt idx="28">
                  <c:v>15.05.25 05:00</c:v>
                </c:pt>
                <c:pt idx="29">
                  <c:v>15.05.25 07:00</c:v>
                </c:pt>
                <c:pt idx="30">
                  <c:v>15.05.25 08:00</c:v>
                </c:pt>
                <c:pt idx="31">
                  <c:v>15.05.25 09:00</c:v>
                </c:pt>
                <c:pt idx="32">
                  <c:v>15.05.25 10:00</c:v>
                </c:pt>
                <c:pt idx="33">
                  <c:v>15.05.25 11:00</c:v>
                </c:pt>
                <c:pt idx="34">
                  <c:v>15.05.25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7.2840000000000002E-2</c:v>
                </c:pt>
                <c:pt idx="1">
                  <c:v>5.9303999999999996E-2</c:v>
                </c:pt>
                <c:pt idx="2">
                  <c:v>4.4445999999999999E-2</c:v>
                </c:pt>
                <c:pt idx="3">
                  <c:v>3.9933999999999997E-2</c:v>
                </c:pt>
                <c:pt idx="4">
                  <c:v>3.6683999999999994E-2</c:v>
                </c:pt>
                <c:pt idx="5">
                  <c:v>3.8074000000000004E-2</c:v>
                </c:pt>
                <c:pt idx="6">
                  <c:v>3.7560000000000003E-2</c:v>
                </c:pt>
                <c:pt idx="7">
                  <c:v>4.4866000000000003E-2</c:v>
                </c:pt>
                <c:pt idx="8">
                  <c:v>6.7975999999999995E-2</c:v>
                </c:pt>
                <c:pt idx="9">
                  <c:v>4.5739999999999996E-2</c:v>
                </c:pt>
                <c:pt idx="10">
                  <c:v>3.2066000000000004E-2</c:v>
                </c:pt>
                <c:pt idx="11">
                  <c:v>2.8616000000000003E-2</c:v>
                </c:pt>
                <c:pt idx="12">
                  <c:v>2.8560000000000002E-2</c:v>
                </c:pt>
                <c:pt idx="13">
                  <c:v>2.9736000000000002E-2</c:v>
                </c:pt>
                <c:pt idx="14">
                  <c:v>2.9683999999999999E-2</c:v>
                </c:pt>
                <c:pt idx="15">
                  <c:v>2.9686000000000001E-2</c:v>
                </c:pt>
                <c:pt idx="16">
                  <c:v>3.1304000000000005E-2</c:v>
                </c:pt>
                <c:pt idx="17">
                  <c:v>3.3875999999999996E-2</c:v>
                </c:pt>
                <c:pt idx="18">
                  <c:v>3.5900000000000001E-2</c:v>
                </c:pt>
                <c:pt idx="19">
                  <c:v>3.5325999999999996E-2</c:v>
                </c:pt>
                <c:pt idx="20">
                  <c:v>3.7754000000000003E-2</c:v>
                </c:pt>
                <c:pt idx="21">
                  <c:v>4.9410000000000003E-2</c:v>
                </c:pt>
                <c:pt idx="22">
                  <c:v>5.466E-2</c:v>
                </c:pt>
                <c:pt idx="23">
                  <c:v>3.1195999999999998E-2</c:v>
                </c:pt>
                <c:pt idx="24">
                  <c:v>2.7569999999999997E-2</c:v>
                </c:pt>
                <c:pt idx="25">
                  <c:v>2.2905999999999999E-2</c:v>
                </c:pt>
                <c:pt idx="26">
                  <c:v>2.1409999999999998E-2</c:v>
                </c:pt>
                <c:pt idx="27">
                  <c:v>2.1086000000000001E-2</c:v>
                </c:pt>
                <c:pt idx="28">
                  <c:v>2.112E-2</c:v>
                </c:pt>
                <c:pt idx="29">
                  <c:v>2.1776E-2</c:v>
                </c:pt>
                <c:pt idx="30">
                  <c:v>2.5610000000000001E-2</c:v>
                </c:pt>
                <c:pt idx="31">
                  <c:v>2.5544000000000001E-2</c:v>
                </c:pt>
                <c:pt idx="32">
                  <c:v>2.3746E-2</c:v>
                </c:pt>
                <c:pt idx="33">
                  <c:v>2.3086000000000002E-2</c:v>
                </c:pt>
                <c:pt idx="34">
                  <c:v>2.4109999999999999E-2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14.05.25 01:00</c:v>
                </c:pt>
                <c:pt idx="1">
                  <c:v>14.05.25 02:00</c:v>
                </c:pt>
                <c:pt idx="2">
                  <c:v>14.05.25 03:00</c:v>
                </c:pt>
                <c:pt idx="3">
                  <c:v>14.05.25 04:00</c:v>
                </c:pt>
                <c:pt idx="4">
                  <c:v>14.05.25 05:00</c:v>
                </c:pt>
                <c:pt idx="5">
                  <c:v>14.05.25 06:00</c:v>
                </c:pt>
                <c:pt idx="6">
                  <c:v>14.05.25 07:00</c:v>
                </c:pt>
                <c:pt idx="7">
                  <c:v>14.05.25 08:00</c:v>
                </c:pt>
                <c:pt idx="8">
                  <c:v>14.05.25 09:00</c:v>
                </c:pt>
                <c:pt idx="9">
                  <c:v>14.05.25 10:00</c:v>
                </c:pt>
                <c:pt idx="10">
                  <c:v>14.05.25 11:00</c:v>
                </c:pt>
                <c:pt idx="11">
                  <c:v>14.05.25 12:00</c:v>
                </c:pt>
                <c:pt idx="12">
                  <c:v>14.05.25 13:00</c:v>
                </c:pt>
                <c:pt idx="13">
                  <c:v>14.05.25 14:00</c:v>
                </c:pt>
                <c:pt idx="14">
                  <c:v>14.05.25 15:00</c:v>
                </c:pt>
                <c:pt idx="15">
                  <c:v>14.05.25 16:00</c:v>
                </c:pt>
                <c:pt idx="16">
                  <c:v>14.05.25 17:00</c:v>
                </c:pt>
                <c:pt idx="17">
                  <c:v>14.05.25 18:00</c:v>
                </c:pt>
                <c:pt idx="18">
                  <c:v>14.05.25 19:00</c:v>
                </c:pt>
                <c:pt idx="19">
                  <c:v>14.05.25 20:00</c:v>
                </c:pt>
                <c:pt idx="20">
                  <c:v>14.05.25 21:00</c:v>
                </c:pt>
                <c:pt idx="21">
                  <c:v>14.05.25 22:00</c:v>
                </c:pt>
                <c:pt idx="22">
                  <c:v>14.05.25 23:00</c:v>
                </c:pt>
                <c:pt idx="23">
                  <c:v>15.05.25 00:00</c:v>
                </c:pt>
                <c:pt idx="24">
                  <c:v>15.05.25 01:00</c:v>
                </c:pt>
                <c:pt idx="25">
                  <c:v>15.05.25 02:00</c:v>
                </c:pt>
                <c:pt idx="26">
                  <c:v>15.05.25 03:00</c:v>
                </c:pt>
                <c:pt idx="27">
                  <c:v>15.05.25 04:00</c:v>
                </c:pt>
                <c:pt idx="28">
                  <c:v>15.05.25 05:00</c:v>
                </c:pt>
                <c:pt idx="29">
                  <c:v>15.05.25 07:00</c:v>
                </c:pt>
                <c:pt idx="30">
                  <c:v>15.05.25 08:00</c:v>
                </c:pt>
                <c:pt idx="31">
                  <c:v>15.05.25 09:00</c:v>
                </c:pt>
                <c:pt idx="32">
                  <c:v>15.05.25 10:00</c:v>
                </c:pt>
                <c:pt idx="33">
                  <c:v>15.05.25 11:00</c:v>
                </c:pt>
                <c:pt idx="34">
                  <c:v>15.05.25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2.9839999999999998E-2</c:v>
                </c:pt>
                <c:pt idx="1">
                  <c:v>3.006E-2</c:v>
                </c:pt>
                <c:pt idx="2">
                  <c:v>3.0120000000000001E-2</c:v>
                </c:pt>
                <c:pt idx="3">
                  <c:v>2.9559999999999999E-2</c:v>
                </c:pt>
                <c:pt idx="4">
                  <c:v>2.954E-2</c:v>
                </c:pt>
                <c:pt idx="5">
                  <c:v>2.964E-2</c:v>
                </c:pt>
                <c:pt idx="6">
                  <c:v>2.9559999999999999E-2</c:v>
                </c:pt>
                <c:pt idx="7">
                  <c:v>2.988E-2</c:v>
                </c:pt>
                <c:pt idx="8">
                  <c:v>2.9839999999999998E-2</c:v>
                </c:pt>
                <c:pt idx="9">
                  <c:v>2.954E-2</c:v>
                </c:pt>
                <c:pt idx="10">
                  <c:v>2.9920000000000002E-2</c:v>
                </c:pt>
                <c:pt idx="11">
                  <c:v>2.9600000000000001E-2</c:v>
                </c:pt>
                <c:pt idx="12">
                  <c:v>2.9440000000000001E-2</c:v>
                </c:pt>
                <c:pt idx="13">
                  <c:v>2.9479999999999999E-2</c:v>
                </c:pt>
                <c:pt idx="14">
                  <c:v>3.0600000000000002E-2</c:v>
                </c:pt>
                <c:pt idx="15">
                  <c:v>3.0620000000000001E-2</c:v>
                </c:pt>
                <c:pt idx="16">
                  <c:v>3.0800000000000001E-2</c:v>
                </c:pt>
                <c:pt idx="17">
                  <c:v>3.1379999999999998E-2</c:v>
                </c:pt>
                <c:pt idx="18">
                  <c:v>3.1820000000000001E-2</c:v>
                </c:pt>
                <c:pt idx="19">
                  <c:v>3.15E-2</c:v>
                </c:pt>
                <c:pt idx="20">
                  <c:v>3.1559999999999998E-2</c:v>
                </c:pt>
                <c:pt idx="21">
                  <c:v>3.1519999999999999E-2</c:v>
                </c:pt>
                <c:pt idx="22">
                  <c:v>3.1760000000000004E-2</c:v>
                </c:pt>
                <c:pt idx="23">
                  <c:v>3.1640000000000001E-2</c:v>
                </c:pt>
                <c:pt idx="24">
                  <c:v>3.1620000000000002E-2</c:v>
                </c:pt>
                <c:pt idx="25">
                  <c:v>3.1859999999999999E-2</c:v>
                </c:pt>
                <c:pt idx="26">
                  <c:v>3.1899999999999998E-2</c:v>
                </c:pt>
                <c:pt idx="27">
                  <c:v>3.1640000000000001E-2</c:v>
                </c:pt>
                <c:pt idx="28">
                  <c:v>3.1879999999999999E-2</c:v>
                </c:pt>
                <c:pt idx="29">
                  <c:v>3.1859999999999999E-2</c:v>
                </c:pt>
                <c:pt idx="30">
                  <c:v>3.184E-2</c:v>
                </c:pt>
                <c:pt idx="31">
                  <c:v>3.1640000000000001E-2</c:v>
                </c:pt>
                <c:pt idx="32">
                  <c:v>3.1780000000000003E-2</c:v>
                </c:pt>
                <c:pt idx="33">
                  <c:v>3.1780000000000003E-2</c:v>
                </c:pt>
                <c:pt idx="34">
                  <c:v>3.1640000000000001E-2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957376"/>
        <c:axId val="95958912"/>
      </c:lineChart>
      <c:catAx>
        <c:axId val="95957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59589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59589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59573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36621825229399E-2"/>
          <c:y val="1.6682620264803848E-2"/>
          <c:w val="0.46643176315939949"/>
          <c:h val="0.960060243235389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0.66200000000000003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0.46800000000000003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0.27400000000000002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731264"/>
        <c:axId val="116733056"/>
      </c:barChart>
      <c:catAx>
        <c:axId val="1167312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6733056"/>
        <c:crosses val="autoZero"/>
        <c:auto val="1"/>
        <c:lblAlgn val="ctr"/>
        <c:lblOffset val="100"/>
        <c:noMultiLvlLbl val="0"/>
      </c:catAx>
      <c:valAx>
        <c:axId val="1167330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673126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564983360955833"/>
          <c:y val="1.0877275479716706E-2"/>
          <c:w val="0.43449849297759918"/>
          <c:h val="0.97487828489031458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B12DBF-CE21-4BD0-9569-AF934B1F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2025-05-15T09:49:00Z</dcterms:created>
  <dcterms:modified xsi:type="dcterms:W3CDTF">2025-05-15T09:54:00Z</dcterms:modified>
</cp:coreProperties>
</file>