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65CC4">
        <w:t>1</w:t>
      </w:r>
      <w:r w:rsidR="00212388">
        <w:t>3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F06036">
        <w:t>1</w:t>
      </w:r>
      <w:r w:rsidR="00212388">
        <w:t>4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464B21">
        <w:t xml:space="preserve">углерода оксида </w:t>
      </w:r>
      <w:r w:rsidR="00B5233F">
        <w:t>составляла 0,</w:t>
      </w:r>
      <w:r w:rsidR="00F460CE">
        <w:t>2</w:t>
      </w:r>
      <w:r w:rsidR="00B5233F">
        <w:t xml:space="preserve"> ПДК</w:t>
      </w:r>
      <w:r w:rsidR="00464B21">
        <w:t xml:space="preserve">, </w:t>
      </w:r>
      <w:r w:rsidR="00212388">
        <w:t>азота диоксида</w:t>
      </w:r>
      <w:r w:rsidR="00212388">
        <w:t xml:space="preserve"> – 0,3 ПДК,</w:t>
      </w:r>
      <w:r w:rsidR="00212388">
        <w:t xml:space="preserve"> </w:t>
      </w:r>
      <w:r w:rsidR="00212388">
        <w:br/>
        <w:t>азота оксида – 1,6</w:t>
      </w:r>
      <w:r w:rsidR="00464B21">
        <w:t xml:space="preserve"> ПДК</w:t>
      </w:r>
      <w:r w:rsidR="00B5233F">
        <w:t>. С</w:t>
      </w:r>
      <w:r w:rsidR="007E0158">
        <w:t>одержание в воздухе</w:t>
      </w:r>
      <w:r w:rsidR="00464B21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65CC4">
        <w:rPr>
          <w:b/>
          <w:i/>
        </w:rPr>
        <w:t>1</w:t>
      </w:r>
      <w:r w:rsidR="00212388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06036">
        <w:rPr>
          <w:b/>
          <w:i/>
        </w:rPr>
        <w:t>1</w:t>
      </w:r>
      <w:r w:rsidR="00212388">
        <w:rPr>
          <w:b/>
          <w:i/>
        </w:rPr>
        <w:t>4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464B21" w:rsidP="00D0542D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Бреста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</w:t>
      </w:r>
      <w:r>
        <w:t> </w:t>
      </w:r>
      <w:proofErr w:type="gramStart"/>
      <w:r>
        <w:t>Северная</w:t>
      </w:r>
      <w:proofErr w:type="gramEnd"/>
      <w:r w:rsidRPr="00B85227">
        <w:t xml:space="preserve">) зафиксировано превышение норматива </w:t>
      </w:r>
      <w:r w:rsidR="00212388">
        <w:t>ПДК</w:t>
      </w:r>
      <w:r w:rsidRPr="00B85227">
        <w:t xml:space="preserve"> </w:t>
      </w:r>
      <w:r>
        <w:t>в 1,</w:t>
      </w:r>
      <w:r w:rsidR="00212388">
        <w:t>3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D0542D">
        <w:t xml:space="preserve">в воздухе </w:t>
      </w:r>
      <w:r w:rsidR="00212388">
        <w:t xml:space="preserve">Могилева, Полоцка, </w:t>
      </w:r>
      <w:r w:rsidR="00E86905">
        <w:t xml:space="preserve">на станции фонового мониторинга в Березинском заповеднике, </w:t>
      </w:r>
      <w:r w:rsidR="00212388">
        <w:t>Новополоцка, Минска</w:t>
      </w:r>
      <w:r w:rsidR="00212388">
        <w:t xml:space="preserve"> </w:t>
      </w:r>
      <w:r>
        <w:t xml:space="preserve">и </w:t>
      </w:r>
      <w:r w:rsidR="00212388">
        <w:t xml:space="preserve">Витебска </w:t>
      </w:r>
      <w:r w:rsidR="00D0542D">
        <w:t>варьировались в диапазоне 0,</w:t>
      </w:r>
      <w:r w:rsidR="00212388">
        <w:t>3</w:t>
      </w:r>
      <w:r w:rsidR="00F9100D">
        <w:t xml:space="preserve"> – 0,</w:t>
      </w:r>
      <w:r w:rsidR="00212388">
        <w:t>9</w:t>
      </w:r>
      <w:r w:rsidR="00D0542D">
        <w:t xml:space="preserve"> </w:t>
      </w:r>
      <w:r w:rsidR="00D0542D"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464B21">
        <w:t>превышала норматив</w:t>
      </w:r>
      <w:r w:rsidR="00C65CC4">
        <w:t xml:space="preserve"> ПДК</w:t>
      </w:r>
      <w:r w:rsidR="00212388">
        <w:t xml:space="preserve"> в 1,8</w:t>
      </w:r>
      <w:r w:rsidR="00464B21">
        <w:t xml:space="preserve"> раза</w:t>
      </w:r>
      <w:r w:rsidR="00C65CC4">
        <w:t xml:space="preserve">, </w:t>
      </w:r>
      <w:r w:rsidR="00464B21">
        <w:br/>
      </w:r>
      <w:r>
        <w:t>в воздухе Минска (микрорайон «Уручье»)</w:t>
      </w:r>
      <w:r w:rsidR="00C65CC4">
        <w:t xml:space="preserve"> </w:t>
      </w:r>
      <w:r w:rsidR="00212388">
        <w:t>– в 1,3 раза</w:t>
      </w:r>
      <w:r w:rsidR="00221EE9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65CC4">
        <w:rPr>
          <w:b/>
          <w:i/>
        </w:rPr>
        <w:t>1</w:t>
      </w:r>
      <w:r w:rsidR="00212388">
        <w:rPr>
          <w:b/>
          <w:i/>
        </w:rPr>
        <w:t>3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-22225</wp:posOffset>
            </wp:positionH>
            <wp:positionV relativeFrom="paragraph">
              <wp:posOffset>21314</wp:posOffset>
            </wp:positionV>
            <wp:extent cx="6138407" cy="461970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13.02.25 01:00</c:v>
                </c:pt>
                <c:pt idx="1">
                  <c:v>13.02.25 02:00</c:v>
                </c:pt>
                <c:pt idx="2">
                  <c:v>13.02.25 03:00</c:v>
                </c:pt>
                <c:pt idx="3">
                  <c:v>13.02.25 04:00</c:v>
                </c:pt>
                <c:pt idx="4">
                  <c:v>13.02.25 05:00</c:v>
                </c:pt>
                <c:pt idx="5">
                  <c:v>13.02.25 06:00</c:v>
                </c:pt>
                <c:pt idx="6">
                  <c:v>13.02.25 07:00</c:v>
                </c:pt>
                <c:pt idx="7">
                  <c:v>13.02.25 08:00</c:v>
                </c:pt>
                <c:pt idx="8">
                  <c:v>13.02.25 09:00</c:v>
                </c:pt>
                <c:pt idx="9">
                  <c:v>13.02.25 10:00</c:v>
                </c:pt>
                <c:pt idx="10">
                  <c:v>13.02.25 11:00</c:v>
                </c:pt>
                <c:pt idx="11">
                  <c:v>13.02.25 12:00</c:v>
                </c:pt>
                <c:pt idx="12">
                  <c:v>13.02.25 13:00</c:v>
                </c:pt>
                <c:pt idx="13">
                  <c:v>13.02.25 14:00</c:v>
                </c:pt>
                <c:pt idx="14">
                  <c:v>13.02.25 15:00</c:v>
                </c:pt>
                <c:pt idx="15">
                  <c:v>13.02.25 16:00</c:v>
                </c:pt>
                <c:pt idx="16">
                  <c:v>13.02.25 17:00</c:v>
                </c:pt>
                <c:pt idx="17">
                  <c:v>13.02.25 18:00</c:v>
                </c:pt>
                <c:pt idx="18">
                  <c:v>13.02.25 19:00</c:v>
                </c:pt>
                <c:pt idx="19">
                  <c:v>13.02.25 20:00</c:v>
                </c:pt>
                <c:pt idx="20">
                  <c:v>13.02.25 21:00</c:v>
                </c:pt>
                <c:pt idx="21">
                  <c:v>13.02.25 22:00</c:v>
                </c:pt>
                <c:pt idx="22">
                  <c:v>13.02.25 23:00</c:v>
                </c:pt>
                <c:pt idx="23">
                  <c:v>14.02.25 00:00</c:v>
                </c:pt>
                <c:pt idx="24">
                  <c:v>14.02.25 01:00</c:v>
                </c:pt>
                <c:pt idx="25">
                  <c:v>14.02.25 02:00</c:v>
                </c:pt>
                <c:pt idx="26">
                  <c:v>14.02.25 03:00</c:v>
                </c:pt>
                <c:pt idx="27">
                  <c:v>14.02.25 04:00</c:v>
                </c:pt>
                <c:pt idx="28">
                  <c:v>14.02.25 05:00</c:v>
                </c:pt>
                <c:pt idx="29">
                  <c:v>14.02.25 07:00</c:v>
                </c:pt>
                <c:pt idx="30">
                  <c:v>14.02.25 08:00</c:v>
                </c:pt>
                <c:pt idx="31">
                  <c:v>14.02.25 09:00</c:v>
                </c:pt>
                <c:pt idx="32">
                  <c:v>14.02.25 10:00</c:v>
                </c:pt>
                <c:pt idx="33">
                  <c:v>14.02.25 11:00</c:v>
                </c:pt>
                <c:pt idx="34">
                  <c:v>14.02.25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7.6719999999999997E-2</c:v>
                </c:pt>
                <c:pt idx="1">
                  <c:v>7.9920000000000005E-2</c:v>
                </c:pt>
                <c:pt idx="2">
                  <c:v>6.7119999999999999E-2</c:v>
                </c:pt>
                <c:pt idx="3">
                  <c:v>5.7919999999999999E-2</c:v>
                </c:pt>
                <c:pt idx="4">
                  <c:v>8.3199999999999996E-2</c:v>
                </c:pt>
                <c:pt idx="5">
                  <c:v>9.7599999999999992E-2</c:v>
                </c:pt>
                <c:pt idx="6">
                  <c:v>0.10076</c:v>
                </c:pt>
                <c:pt idx="7">
                  <c:v>9.5039999999999999E-2</c:v>
                </c:pt>
                <c:pt idx="8">
                  <c:v>0.11748</c:v>
                </c:pt>
                <c:pt idx="9">
                  <c:v>0.10923999999999999</c:v>
                </c:pt>
                <c:pt idx="10">
                  <c:v>9.8239999999999994E-2</c:v>
                </c:pt>
                <c:pt idx="11">
                  <c:v>8.1920000000000007E-2</c:v>
                </c:pt>
                <c:pt idx="12">
                  <c:v>6.7760000000000001E-2</c:v>
                </c:pt>
                <c:pt idx="13">
                  <c:v>7.424E-2</c:v>
                </c:pt>
                <c:pt idx="14">
                  <c:v>6.4640000000000003E-2</c:v>
                </c:pt>
                <c:pt idx="15">
                  <c:v>6.676E-2</c:v>
                </c:pt>
                <c:pt idx="16">
                  <c:v>6.4319999999999988E-2</c:v>
                </c:pt>
                <c:pt idx="17">
                  <c:v>0.10643999999999999</c:v>
                </c:pt>
                <c:pt idx="18">
                  <c:v>0.13752</c:v>
                </c:pt>
                <c:pt idx="19">
                  <c:v>0.14692</c:v>
                </c:pt>
                <c:pt idx="20">
                  <c:v>0.13156000000000001</c:v>
                </c:pt>
                <c:pt idx="21">
                  <c:v>0.12868000000000002</c:v>
                </c:pt>
                <c:pt idx="22">
                  <c:v>0.15208000000000002</c:v>
                </c:pt>
                <c:pt idx="23">
                  <c:v>0.18608000000000002</c:v>
                </c:pt>
                <c:pt idx="24">
                  <c:v>0.1166</c:v>
                </c:pt>
                <c:pt idx="25">
                  <c:v>0.13047999999999998</c:v>
                </c:pt>
                <c:pt idx="26">
                  <c:v>0.13819999999999999</c:v>
                </c:pt>
                <c:pt idx="27">
                  <c:v>0.12963999999999998</c:v>
                </c:pt>
                <c:pt idx="28">
                  <c:v>8.4839999999999999E-2</c:v>
                </c:pt>
                <c:pt idx="29">
                  <c:v>0.12276000000000001</c:v>
                </c:pt>
                <c:pt idx="30">
                  <c:v>0.1366</c:v>
                </c:pt>
                <c:pt idx="31">
                  <c:v>0.20412</c:v>
                </c:pt>
                <c:pt idx="32">
                  <c:v>0.20752000000000001</c:v>
                </c:pt>
                <c:pt idx="33">
                  <c:v>0.17172000000000001</c:v>
                </c:pt>
                <c:pt idx="34">
                  <c:v>0.14308000000000001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13.02.25 01:00</c:v>
                </c:pt>
                <c:pt idx="1">
                  <c:v>13.02.25 02:00</c:v>
                </c:pt>
                <c:pt idx="2">
                  <c:v>13.02.25 03:00</c:v>
                </c:pt>
                <c:pt idx="3">
                  <c:v>13.02.25 04:00</c:v>
                </c:pt>
                <c:pt idx="4">
                  <c:v>13.02.25 05:00</c:v>
                </c:pt>
                <c:pt idx="5">
                  <c:v>13.02.25 06:00</c:v>
                </c:pt>
                <c:pt idx="6">
                  <c:v>13.02.25 07:00</c:v>
                </c:pt>
                <c:pt idx="7">
                  <c:v>13.02.25 08:00</c:v>
                </c:pt>
                <c:pt idx="8">
                  <c:v>13.02.25 09:00</c:v>
                </c:pt>
                <c:pt idx="9">
                  <c:v>13.02.25 10:00</c:v>
                </c:pt>
                <c:pt idx="10">
                  <c:v>13.02.25 11:00</c:v>
                </c:pt>
                <c:pt idx="11">
                  <c:v>13.02.25 12:00</c:v>
                </c:pt>
                <c:pt idx="12">
                  <c:v>13.02.25 13:00</c:v>
                </c:pt>
                <c:pt idx="13">
                  <c:v>13.02.25 14:00</c:v>
                </c:pt>
                <c:pt idx="14">
                  <c:v>13.02.25 15:00</c:v>
                </c:pt>
                <c:pt idx="15">
                  <c:v>13.02.25 16:00</c:v>
                </c:pt>
                <c:pt idx="16">
                  <c:v>13.02.25 17:00</c:v>
                </c:pt>
                <c:pt idx="17">
                  <c:v>13.02.25 18:00</c:v>
                </c:pt>
                <c:pt idx="18">
                  <c:v>13.02.25 19:00</c:v>
                </c:pt>
                <c:pt idx="19">
                  <c:v>13.02.25 20:00</c:v>
                </c:pt>
                <c:pt idx="20">
                  <c:v>13.02.25 21:00</c:v>
                </c:pt>
                <c:pt idx="21">
                  <c:v>13.02.25 22:00</c:v>
                </c:pt>
                <c:pt idx="22">
                  <c:v>13.02.25 23:00</c:v>
                </c:pt>
                <c:pt idx="23">
                  <c:v>14.02.25 00:00</c:v>
                </c:pt>
                <c:pt idx="24">
                  <c:v>14.02.25 01:00</c:v>
                </c:pt>
                <c:pt idx="25">
                  <c:v>14.02.25 02:00</c:v>
                </c:pt>
                <c:pt idx="26">
                  <c:v>14.02.25 03:00</c:v>
                </c:pt>
                <c:pt idx="27">
                  <c:v>14.02.25 04:00</c:v>
                </c:pt>
                <c:pt idx="28">
                  <c:v>14.02.25 05:00</c:v>
                </c:pt>
                <c:pt idx="29">
                  <c:v>14.02.25 07:00</c:v>
                </c:pt>
                <c:pt idx="30">
                  <c:v>14.02.25 08:00</c:v>
                </c:pt>
                <c:pt idx="31">
                  <c:v>14.02.25 09:00</c:v>
                </c:pt>
                <c:pt idx="32">
                  <c:v>14.02.25 10:00</c:v>
                </c:pt>
                <c:pt idx="33">
                  <c:v>14.02.25 11:00</c:v>
                </c:pt>
                <c:pt idx="34">
                  <c:v>14.02.25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5.5199999999999999E-2</c:v>
                </c:pt>
                <c:pt idx="1">
                  <c:v>5.6286000000000003E-2</c:v>
                </c:pt>
                <c:pt idx="2">
                  <c:v>5.6979999999999996E-2</c:v>
                </c:pt>
                <c:pt idx="3">
                  <c:v>5.4460000000000001E-2</c:v>
                </c:pt>
                <c:pt idx="4">
                  <c:v>5.5010000000000003E-2</c:v>
                </c:pt>
                <c:pt idx="5">
                  <c:v>6.1453999999999995E-2</c:v>
                </c:pt>
                <c:pt idx="6">
                  <c:v>7.2085999999999997E-2</c:v>
                </c:pt>
                <c:pt idx="7">
                  <c:v>9.3806E-2</c:v>
                </c:pt>
                <c:pt idx="8">
                  <c:v>0.115186</c:v>
                </c:pt>
                <c:pt idx="9">
                  <c:v>9.1879999999999989E-2</c:v>
                </c:pt>
                <c:pt idx="10">
                  <c:v>7.9124E-2</c:v>
                </c:pt>
                <c:pt idx="11">
                  <c:v>6.7715999999999998E-2</c:v>
                </c:pt>
                <c:pt idx="12">
                  <c:v>6.0654E-2</c:v>
                </c:pt>
                <c:pt idx="13">
                  <c:v>5.7970000000000008E-2</c:v>
                </c:pt>
                <c:pt idx="14">
                  <c:v>5.4244000000000007E-2</c:v>
                </c:pt>
                <c:pt idx="15">
                  <c:v>6.3775999999999999E-2</c:v>
                </c:pt>
                <c:pt idx="16">
                  <c:v>5.5646000000000001E-2</c:v>
                </c:pt>
                <c:pt idx="17">
                  <c:v>5.8816E-2</c:v>
                </c:pt>
                <c:pt idx="18">
                  <c:v>7.4786000000000005E-2</c:v>
                </c:pt>
                <c:pt idx="19">
                  <c:v>8.0074000000000006E-2</c:v>
                </c:pt>
                <c:pt idx="20">
                  <c:v>7.4695999999999999E-2</c:v>
                </c:pt>
                <c:pt idx="21">
                  <c:v>8.2350000000000007E-2</c:v>
                </c:pt>
                <c:pt idx="22">
                  <c:v>0.10611400000000001</c:v>
                </c:pt>
                <c:pt idx="23">
                  <c:v>0.109974</c:v>
                </c:pt>
                <c:pt idx="24">
                  <c:v>8.3814E-2</c:v>
                </c:pt>
                <c:pt idx="25">
                  <c:v>9.574400000000001E-2</c:v>
                </c:pt>
                <c:pt idx="26">
                  <c:v>8.7190000000000004E-2</c:v>
                </c:pt>
                <c:pt idx="27">
                  <c:v>9.2510000000000009E-2</c:v>
                </c:pt>
                <c:pt idx="28">
                  <c:v>8.2869999999999999E-2</c:v>
                </c:pt>
                <c:pt idx="29">
                  <c:v>0.11543599999999998</c:v>
                </c:pt>
                <c:pt idx="30">
                  <c:v>0.119314</c:v>
                </c:pt>
                <c:pt idx="31">
                  <c:v>0.13961600000000002</c:v>
                </c:pt>
                <c:pt idx="32">
                  <c:v>0.10916400000000001</c:v>
                </c:pt>
                <c:pt idx="33">
                  <c:v>9.7813999999999998E-2</c:v>
                </c:pt>
                <c:pt idx="34">
                  <c:v>8.7989999999999999E-2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13.02.25 01:00</c:v>
                </c:pt>
                <c:pt idx="1">
                  <c:v>13.02.25 02:00</c:v>
                </c:pt>
                <c:pt idx="2">
                  <c:v>13.02.25 03:00</c:v>
                </c:pt>
                <c:pt idx="3">
                  <c:v>13.02.25 04:00</c:v>
                </c:pt>
                <c:pt idx="4">
                  <c:v>13.02.25 05:00</c:v>
                </c:pt>
                <c:pt idx="5">
                  <c:v>13.02.25 06:00</c:v>
                </c:pt>
                <c:pt idx="6">
                  <c:v>13.02.25 07:00</c:v>
                </c:pt>
                <c:pt idx="7">
                  <c:v>13.02.25 08:00</c:v>
                </c:pt>
                <c:pt idx="8">
                  <c:v>13.02.25 09:00</c:v>
                </c:pt>
                <c:pt idx="9">
                  <c:v>13.02.25 10:00</c:v>
                </c:pt>
                <c:pt idx="10">
                  <c:v>13.02.25 11:00</c:v>
                </c:pt>
                <c:pt idx="11">
                  <c:v>13.02.25 12:00</c:v>
                </c:pt>
                <c:pt idx="12">
                  <c:v>13.02.25 13:00</c:v>
                </c:pt>
                <c:pt idx="13">
                  <c:v>13.02.25 14:00</c:v>
                </c:pt>
                <c:pt idx="14">
                  <c:v>13.02.25 15:00</c:v>
                </c:pt>
                <c:pt idx="15">
                  <c:v>13.02.25 16:00</c:v>
                </c:pt>
                <c:pt idx="16">
                  <c:v>13.02.25 17:00</c:v>
                </c:pt>
                <c:pt idx="17">
                  <c:v>13.02.25 18:00</c:v>
                </c:pt>
                <c:pt idx="18">
                  <c:v>13.02.25 19:00</c:v>
                </c:pt>
                <c:pt idx="19">
                  <c:v>13.02.25 20:00</c:v>
                </c:pt>
                <c:pt idx="20">
                  <c:v>13.02.25 21:00</c:v>
                </c:pt>
                <c:pt idx="21">
                  <c:v>13.02.25 22:00</c:v>
                </c:pt>
                <c:pt idx="22">
                  <c:v>13.02.25 23:00</c:v>
                </c:pt>
                <c:pt idx="23">
                  <c:v>14.02.25 00:00</c:v>
                </c:pt>
                <c:pt idx="24">
                  <c:v>14.02.25 01:00</c:v>
                </c:pt>
                <c:pt idx="25">
                  <c:v>14.02.25 02:00</c:v>
                </c:pt>
                <c:pt idx="26">
                  <c:v>14.02.25 03:00</c:v>
                </c:pt>
                <c:pt idx="27">
                  <c:v>14.02.25 04:00</c:v>
                </c:pt>
                <c:pt idx="28">
                  <c:v>14.02.25 05:00</c:v>
                </c:pt>
                <c:pt idx="29">
                  <c:v>14.02.25 07:00</c:v>
                </c:pt>
                <c:pt idx="30">
                  <c:v>14.02.25 08:00</c:v>
                </c:pt>
                <c:pt idx="31">
                  <c:v>14.02.25 09:00</c:v>
                </c:pt>
                <c:pt idx="32">
                  <c:v>14.02.25 10:00</c:v>
                </c:pt>
                <c:pt idx="33">
                  <c:v>14.02.25 11:00</c:v>
                </c:pt>
                <c:pt idx="34">
                  <c:v>14.02.25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2.444E-2</c:v>
                </c:pt>
                <c:pt idx="1">
                  <c:v>2.444E-2</c:v>
                </c:pt>
                <c:pt idx="2">
                  <c:v>2.418E-2</c:v>
                </c:pt>
                <c:pt idx="3">
                  <c:v>2.4480000000000002E-2</c:v>
                </c:pt>
                <c:pt idx="4">
                  <c:v>2.4300000000000002E-2</c:v>
                </c:pt>
                <c:pt idx="5">
                  <c:v>2.4480000000000002E-2</c:v>
                </c:pt>
                <c:pt idx="6">
                  <c:v>2.5180000000000001E-2</c:v>
                </c:pt>
                <c:pt idx="7">
                  <c:v>2.52E-2</c:v>
                </c:pt>
                <c:pt idx="8">
                  <c:v>2.5700000000000001E-2</c:v>
                </c:pt>
                <c:pt idx="9">
                  <c:v>2.5600000000000001E-2</c:v>
                </c:pt>
                <c:pt idx="10">
                  <c:v>2.4480000000000002E-2</c:v>
                </c:pt>
                <c:pt idx="11">
                  <c:v>2.3420000000000003E-2</c:v>
                </c:pt>
                <c:pt idx="12">
                  <c:v>2.3940000000000003E-2</c:v>
                </c:pt>
                <c:pt idx="13">
                  <c:v>2.4140000000000002E-2</c:v>
                </c:pt>
                <c:pt idx="14">
                  <c:v>2.3820000000000001E-2</c:v>
                </c:pt>
                <c:pt idx="15">
                  <c:v>2.3960000000000002E-2</c:v>
                </c:pt>
                <c:pt idx="16">
                  <c:v>2.3899999999999998E-2</c:v>
                </c:pt>
                <c:pt idx="17">
                  <c:v>2.392E-2</c:v>
                </c:pt>
                <c:pt idx="18">
                  <c:v>2.4320000000000001E-2</c:v>
                </c:pt>
                <c:pt idx="19">
                  <c:v>2.4579999999999998E-2</c:v>
                </c:pt>
                <c:pt idx="20">
                  <c:v>2.4640000000000002E-2</c:v>
                </c:pt>
                <c:pt idx="21">
                  <c:v>2.462E-2</c:v>
                </c:pt>
                <c:pt idx="22">
                  <c:v>2.5700000000000001E-2</c:v>
                </c:pt>
                <c:pt idx="23">
                  <c:v>2.5680000000000001E-2</c:v>
                </c:pt>
                <c:pt idx="24">
                  <c:v>2.4420000000000001E-2</c:v>
                </c:pt>
                <c:pt idx="25">
                  <c:v>2.4920000000000001E-2</c:v>
                </c:pt>
                <c:pt idx="26">
                  <c:v>2.4199999999999999E-2</c:v>
                </c:pt>
                <c:pt idx="27">
                  <c:v>2.478E-2</c:v>
                </c:pt>
                <c:pt idx="28">
                  <c:v>2.4420000000000001E-2</c:v>
                </c:pt>
                <c:pt idx="29">
                  <c:v>2.5479999999999999E-2</c:v>
                </c:pt>
                <c:pt idx="30">
                  <c:v>2.5920000000000002E-2</c:v>
                </c:pt>
                <c:pt idx="31">
                  <c:v>2.6179999999999998E-2</c:v>
                </c:pt>
                <c:pt idx="32">
                  <c:v>2.5399999999999999E-2</c:v>
                </c:pt>
                <c:pt idx="33">
                  <c:v>2.4840000000000001E-2</c:v>
                </c:pt>
                <c:pt idx="34">
                  <c:v>2.462E-2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489152"/>
        <c:axId val="193499136"/>
      </c:lineChart>
      <c:catAx>
        <c:axId val="19348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34991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34991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3489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77824"/>
        <c:axId val="203279360"/>
      </c:barChart>
      <c:catAx>
        <c:axId val="203277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3279360"/>
        <c:crosses val="autoZero"/>
        <c:auto val="1"/>
        <c:lblAlgn val="ctr"/>
        <c:lblOffset val="100"/>
        <c:noMultiLvlLbl val="0"/>
      </c:catAx>
      <c:valAx>
        <c:axId val="20327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2778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3354130802991719"/>
          <c:h val="0.9649888443257147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12ED50-D66A-49E3-90E7-5114A940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2025-02-14T09:46:00Z</dcterms:created>
  <dcterms:modified xsi:type="dcterms:W3CDTF">2025-02-14T09:52:00Z</dcterms:modified>
</cp:coreProperties>
</file>