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="00FA68FD">
        <w:rPr>
          <w:sz w:val="24"/>
        </w:rPr>
        <w:t xml:space="preserve"> </w:t>
      </w:r>
      <w:r w:rsidR="00893356">
        <w:rPr>
          <w:sz w:val="24"/>
        </w:rPr>
        <w:t>8</w:t>
      </w:r>
      <w:r w:rsidR="009B7A2E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8A2A0E" w:rsidRPr="007E4E42">
        <w:rPr>
          <w:sz w:val="24"/>
        </w:rPr>
        <w:t xml:space="preserve"> и в первой половине дня </w:t>
      </w:r>
      <w:r w:rsidR="00893356">
        <w:rPr>
          <w:sz w:val="24"/>
        </w:rPr>
        <w:t>9</w:t>
      </w:r>
      <w:r w:rsidRPr="007E4E42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r w:rsidR="0071357A">
        <w:rPr>
          <w:sz w:val="24"/>
        </w:rPr>
        <w:t>максимальная</w:t>
      </w:r>
      <w:r w:rsidR="003F3B0D">
        <w:rPr>
          <w:sz w:val="24"/>
        </w:rPr>
        <w:t xml:space="preserve"> из разовых</w:t>
      </w:r>
      <w:r w:rsidR="00EC139D" w:rsidRPr="007E4E42">
        <w:rPr>
          <w:sz w:val="24"/>
        </w:rPr>
        <w:t xml:space="preserve"> концентраций </w:t>
      </w:r>
      <w:r w:rsidR="00360F2B">
        <w:rPr>
          <w:color w:val="000000"/>
          <w:sz w:val="24"/>
          <w:szCs w:val="30"/>
        </w:rPr>
        <w:t>азота оксида</w:t>
      </w:r>
      <w:r w:rsidR="00B30179">
        <w:rPr>
          <w:color w:val="000000"/>
          <w:sz w:val="24"/>
          <w:szCs w:val="30"/>
        </w:rPr>
        <w:t>,</w:t>
      </w:r>
      <w:r w:rsidR="00D94CC5">
        <w:rPr>
          <w:color w:val="000000"/>
          <w:sz w:val="24"/>
          <w:szCs w:val="30"/>
        </w:rPr>
        <w:t xml:space="preserve"> </w:t>
      </w:r>
      <w:r w:rsidR="00B30179" w:rsidRPr="007E4E42">
        <w:rPr>
          <w:sz w:val="24"/>
        </w:rPr>
        <w:t>азота диоксида</w:t>
      </w:r>
      <w:r w:rsidR="00B30179">
        <w:rPr>
          <w:sz w:val="24"/>
        </w:rPr>
        <w:t xml:space="preserve"> и углерода оксида </w:t>
      </w:r>
      <w:r w:rsidR="00FA68FD" w:rsidRPr="007E4E42">
        <w:rPr>
          <w:sz w:val="24"/>
        </w:rPr>
        <w:t xml:space="preserve">составляла </w:t>
      </w:r>
      <w:r w:rsidR="00FA68FD">
        <w:rPr>
          <w:sz w:val="24"/>
        </w:rPr>
        <w:t>0,</w:t>
      </w:r>
      <w:r w:rsidR="00B30179">
        <w:rPr>
          <w:sz w:val="24"/>
        </w:rPr>
        <w:t xml:space="preserve">2 ПДК.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D94CC5">
        <w:rPr>
          <w:sz w:val="24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464185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893356">
        <w:rPr>
          <w:b/>
          <w:i/>
          <w:sz w:val="24"/>
        </w:rPr>
        <w:t>8</w:t>
      </w:r>
      <w:r w:rsidR="007E4E42" w:rsidRPr="007E4E42">
        <w:rPr>
          <w:b/>
          <w:i/>
          <w:sz w:val="24"/>
        </w:rPr>
        <w:t xml:space="preserve"> – </w:t>
      </w:r>
      <w:r w:rsidR="00893356">
        <w:rPr>
          <w:b/>
          <w:i/>
          <w:sz w:val="24"/>
        </w:rPr>
        <w:t>9</w:t>
      </w:r>
      <w:r w:rsidR="007E4E42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2707E2" w:rsidRDefault="002707E2" w:rsidP="002707E2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893356" w:rsidRPr="0071357A">
        <w:rPr>
          <w:sz w:val="24"/>
        </w:rPr>
        <w:t xml:space="preserve">Могилева, </w:t>
      </w:r>
      <w:r>
        <w:rPr>
          <w:sz w:val="24"/>
        </w:rPr>
        <w:t xml:space="preserve">Гомеля, </w:t>
      </w:r>
      <w:r w:rsidR="00893356">
        <w:rPr>
          <w:sz w:val="24"/>
        </w:rPr>
        <w:t>Полоцка, Гродно</w:t>
      </w:r>
      <w:r w:rsidR="00893356">
        <w:rPr>
          <w:sz w:val="24"/>
        </w:rPr>
        <w:t>,</w:t>
      </w:r>
      <w:r w:rsidR="00893356">
        <w:rPr>
          <w:sz w:val="24"/>
        </w:rPr>
        <w:t xml:space="preserve"> Жлобина</w:t>
      </w:r>
      <w:r w:rsidR="00893356">
        <w:rPr>
          <w:sz w:val="24"/>
        </w:rPr>
        <w:t>, Бреста</w:t>
      </w:r>
      <w:r>
        <w:rPr>
          <w:sz w:val="24"/>
        </w:rPr>
        <w:t xml:space="preserve"> и </w:t>
      </w:r>
      <w:r w:rsidR="00893356">
        <w:rPr>
          <w:sz w:val="24"/>
        </w:rPr>
        <w:t xml:space="preserve">Витебска </w:t>
      </w:r>
      <w:r w:rsidRPr="0071357A">
        <w:rPr>
          <w:sz w:val="24"/>
        </w:rPr>
        <w:t>варьировались в диапазоне 0,</w:t>
      </w:r>
      <w:r w:rsidR="00893356">
        <w:rPr>
          <w:sz w:val="24"/>
        </w:rPr>
        <w:t>004 – 0,8</w:t>
      </w:r>
      <w:r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="003B45B3">
        <w:rPr>
          <w:sz w:val="24"/>
        </w:rPr>
        <w:br/>
      </w:r>
      <w:r w:rsidR="00893356" w:rsidRPr="00495320">
        <w:rPr>
          <w:sz w:val="24"/>
        </w:rPr>
        <w:t xml:space="preserve">в воздухе Жлобина </w:t>
      </w:r>
      <w:r w:rsidR="00893356">
        <w:rPr>
          <w:sz w:val="24"/>
        </w:rPr>
        <w:t>(в районе ул. Промышленная</w:t>
      </w:r>
      <w:r w:rsidR="00893356" w:rsidRPr="00495320">
        <w:rPr>
          <w:sz w:val="24"/>
        </w:rPr>
        <w:t xml:space="preserve">) </w:t>
      </w:r>
      <w:r w:rsidR="00893356">
        <w:rPr>
          <w:sz w:val="24"/>
        </w:rPr>
        <w:t>была на уровне</w:t>
      </w:r>
      <w:r w:rsidR="00893356">
        <w:rPr>
          <w:sz w:val="24"/>
        </w:rPr>
        <w:t xml:space="preserve"> </w:t>
      </w:r>
      <w:r w:rsidR="00893356" w:rsidRPr="00495320">
        <w:rPr>
          <w:sz w:val="24"/>
        </w:rPr>
        <w:t>ПДК</w:t>
      </w:r>
      <w:r w:rsidR="00893356">
        <w:rPr>
          <w:sz w:val="24"/>
        </w:rPr>
        <w:t>.</w:t>
      </w:r>
      <w:r w:rsidR="00893356">
        <w:rPr>
          <w:sz w:val="24"/>
        </w:rPr>
        <w:t xml:space="preserve"> в </w:t>
      </w:r>
      <w:r w:rsidR="00893356">
        <w:rPr>
          <w:sz w:val="24"/>
        </w:rPr>
        <w:t xml:space="preserve">воздухе Жлобина (в районе ул. Пригородная) составляла </w:t>
      </w:r>
      <w:r w:rsidR="003B45B3">
        <w:rPr>
          <w:sz w:val="24"/>
        </w:rPr>
        <w:t xml:space="preserve">0,6 ПДК, </w:t>
      </w:r>
      <w:r w:rsidRPr="00495320">
        <w:rPr>
          <w:sz w:val="24"/>
        </w:rPr>
        <w:t xml:space="preserve">в </w:t>
      </w:r>
      <w:r w:rsidR="00D94CC5">
        <w:rPr>
          <w:sz w:val="24"/>
        </w:rPr>
        <w:t>воздухе Минска (в микрорайоне «Уручье») составляла 0,</w:t>
      </w:r>
      <w:r w:rsidR="003B45B3">
        <w:rPr>
          <w:sz w:val="24"/>
        </w:rPr>
        <w:t>5</w:t>
      </w:r>
      <w:r w:rsidR="00D94CC5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893356">
        <w:rPr>
          <w:b/>
          <w:i/>
          <w:sz w:val="24"/>
        </w:rPr>
        <w:t>8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A68FD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3571BCC" wp14:editId="4FD24C2E">
            <wp:simplePos x="0" y="0"/>
            <wp:positionH relativeFrom="column">
              <wp:posOffset>-75119</wp:posOffset>
            </wp:positionH>
            <wp:positionV relativeFrom="paragraph">
              <wp:posOffset>3226</wp:posOffset>
            </wp:positionV>
            <wp:extent cx="5914768" cy="4374292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08.02.26 01:00</c:v>
                </c:pt>
                <c:pt idx="1">
                  <c:v>08.02.26 02:00</c:v>
                </c:pt>
                <c:pt idx="2">
                  <c:v>08.02.26 03:00</c:v>
                </c:pt>
                <c:pt idx="3">
                  <c:v>08.02.26 04:00</c:v>
                </c:pt>
                <c:pt idx="4">
                  <c:v>08.02.26 05:00</c:v>
                </c:pt>
                <c:pt idx="5">
                  <c:v>08.02.26 06:00</c:v>
                </c:pt>
                <c:pt idx="6">
                  <c:v>08.02.26 07:00</c:v>
                </c:pt>
                <c:pt idx="7">
                  <c:v>08.02.26 08:00</c:v>
                </c:pt>
                <c:pt idx="8">
                  <c:v>08.02.26 09:00</c:v>
                </c:pt>
                <c:pt idx="9">
                  <c:v>08.02.26 10:00</c:v>
                </c:pt>
                <c:pt idx="10">
                  <c:v>08.02.26 11:00</c:v>
                </c:pt>
                <c:pt idx="11">
                  <c:v>08.02.26 12:00</c:v>
                </c:pt>
                <c:pt idx="12">
                  <c:v>08.02.26 13:00</c:v>
                </c:pt>
                <c:pt idx="13">
                  <c:v>08.02.26 14:00</c:v>
                </c:pt>
                <c:pt idx="14">
                  <c:v>08.02.26 15:00</c:v>
                </c:pt>
                <c:pt idx="15">
                  <c:v>08.02.26 16:00</c:v>
                </c:pt>
                <c:pt idx="16">
                  <c:v>08.02.26 17:00</c:v>
                </c:pt>
                <c:pt idx="17">
                  <c:v>08.02.26 18:00</c:v>
                </c:pt>
                <c:pt idx="18">
                  <c:v>08.02.26 19:00</c:v>
                </c:pt>
                <c:pt idx="19">
                  <c:v>08.02.26 20:00</c:v>
                </c:pt>
                <c:pt idx="20">
                  <c:v>08.02.26 21:00</c:v>
                </c:pt>
                <c:pt idx="21">
                  <c:v>08.02.26 22:00</c:v>
                </c:pt>
                <c:pt idx="22">
                  <c:v>08.02.26 23:00</c:v>
                </c:pt>
                <c:pt idx="23">
                  <c:v>09.02.26 00:00</c:v>
                </c:pt>
                <c:pt idx="24">
                  <c:v>09.02.26 01:00</c:v>
                </c:pt>
                <c:pt idx="25">
                  <c:v>09.02.26 02:00</c:v>
                </c:pt>
                <c:pt idx="26">
                  <c:v>09.02.26 03:00</c:v>
                </c:pt>
                <c:pt idx="27">
                  <c:v>09.02.26 04:00</c:v>
                </c:pt>
                <c:pt idx="28">
                  <c:v>09.02.26 05:00</c:v>
                </c:pt>
                <c:pt idx="29">
                  <c:v>09.02.26 07:00</c:v>
                </c:pt>
                <c:pt idx="30">
                  <c:v>09.02.26 08:00</c:v>
                </c:pt>
                <c:pt idx="31">
                  <c:v>09.02.26 09:00</c:v>
                </c:pt>
                <c:pt idx="32">
                  <c:v>09.02.26 10:00</c:v>
                </c:pt>
                <c:pt idx="33">
                  <c:v>09.02.26 11:00</c:v>
                </c:pt>
                <c:pt idx="34">
                  <c:v>09.02.26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3.6239999999999994E-2</c:v>
                </c:pt>
                <c:pt idx="1">
                  <c:v>3.1954000000000003E-2</c:v>
                </c:pt>
                <c:pt idx="2">
                  <c:v>2.8469999999999999E-2</c:v>
                </c:pt>
                <c:pt idx="3">
                  <c:v>2.6883999999999998E-2</c:v>
                </c:pt>
                <c:pt idx="4">
                  <c:v>2.4613999999999997E-2</c:v>
                </c:pt>
                <c:pt idx="5">
                  <c:v>2.18E-2</c:v>
                </c:pt>
                <c:pt idx="6">
                  <c:v>2.2369999999999998E-2</c:v>
                </c:pt>
                <c:pt idx="7">
                  <c:v>2.3990000000000001E-2</c:v>
                </c:pt>
                <c:pt idx="8">
                  <c:v>2.461E-2</c:v>
                </c:pt>
                <c:pt idx="9">
                  <c:v>2.3009999999999999E-2</c:v>
                </c:pt>
                <c:pt idx="10">
                  <c:v>1.9316E-2</c:v>
                </c:pt>
                <c:pt idx="11">
                  <c:v>1.7469999999999999E-2</c:v>
                </c:pt>
                <c:pt idx="12">
                  <c:v>1.5115999999999999E-2</c:v>
                </c:pt>
                <c:pt idx="13">
                  <c:v>1.2813999999999999E-2</c:v>
                </c:pt>
                <c:pt idx="14">
                  <c:v>1.4449999999999999E-2</c:v>
                </c:pt>
                <c:pt idx="15">
                  <c:v>1.4224000000000001E-2</c:v>
                </c:pt>
                <c:pt idx="16">
                  <c:v>1.3394E-2</c:v>
                </c:pt>
                <c:pt idx="17">
                  <c:v>1.5956000000000001E-2</c:v>
                </c:pt>
                <c:pt idx="18">
                  <c:v>1.8274000000000002E-2</c:v>
                </c:pt>
                <c:pt idx="19">
                  <c:v>1.6286000000000002E-2</c:v>
                </c:pt>
                <c:pt idx="20">
                  <c:v>1.9226E-2</c:v>
                </c:pt>
                <c:pt idx="21">
                  <c:v>1.5356E-2</c:v>
                </c:pt>
                <c:pt idx="22">
                  <c:v>1.325E-2</c:v>
                </c:pt>
                <c:pt idx="23">
                  <c:v>1.3894E-2</c:v>
                </c:pt>
                <c:pt idx="24">
                  <c:v>1.5354E-2</c:v>
                </c:pt>
                <c:pt idx="25">
                  <c:v>1.6756E-2</c:v>
                </c:pt>
                <c:pt idx="26">
                  <c:v>1.7174000000000002E-2</c:v>
                </c:pt>
                <c:pt idx="27">
                  <c:v>1.6746E-2</c:v>
                </c:pt>
                <c:pt idx="28">
                  <c:v>2.0005999999999999E-2</c:v>
                </c:pt>
                <c:pt idx="29">
                  <c:v>2.4556000000000001E-2</c:v>
                </c:pt>
                <c:pt idx="30">
                  <c:v>3.7594000000000002E-2</c:v>
                </c:pt>
                <c:pt idx="31">
                  <c:v>5.3564000000000001E-2</c:v>
                </c:pt>
                <c:pt idx="32">
                  <c:v>6.387000000000001E-2</c:v>
                </c:pt>
                <c:pt idx="33">
                  <c:v>5.2913999999999996E-2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2.7140000000000001E-2</c:v>
                </c:pt>
                <c:pt idx="1">
                  <c:v>2.7120000000000002E-2</c:v>
                </c:pt>
                <c:pt idx="2">
                  <c:v>2.6839999999999999E-2</c:v>
                </c:pt>
                <c:pt idx="3">
                  <c:v>2.7179999999999999E-2</c:v>
                </c:pt>
                <c:pt idx="4">
                  <c:v>2.708E-2</c:v>
                </c:pt>
                <c:pt idx="5">
                  <c:v>2.7019999999999999E-2</c:v>
                </c:pt>
                <c:pt idx="6">
                  <c:v>2.6879999999999998E-2</c:v>
                </c:pt>
                <c:pt idx="7">
                  <c:v>2.7059999999999997E-2</c:v>
                </c:pt>
                <c:pt idx="8">
                  <c:v>2.7059999999999997E-2</c:v>
                </c:pt>
                <c:pt idx="9">
                  <c:v>2.6980000000000001E-2</c:v>
                </c:pt>
                <c:pt idx="10">
                  <c:v>2.7039999999999998E-2</c:v>
                </c:pt>
                <c:pt idx="11">
                  <c:v>2.674E-2</c:v>
                </c:pt>
                <c:pt idx="12">
                  <c:v>2.6679999999999999E-2</c:v>
                </c:pt>
                <c:pt idx="13">
                  <c:v>2.6620000000000001E-2</c:v>
                </c:pt>
                <c:pt idx="14">
                  <c:v>2.6539999999999998E-2</c:v>
                </c:pt>
                <c:pt idx="15">
                  <c:v>2.674E-2</c:v>
                </c:pt>
                <c:pt idx="16">
                  <c:v>2.656E-2</c:v>
                </c:pt>
                <c:pt idx="17">
                  <c:v>2.6519999999999998E-2</c:v>
                </c:pt>
                <c:pt idx="18">
                  <c:v>2.6420000000000003E-2</c:v>
                </c:pt>
                <c:pt idx="19">
                  <c:v>2.6380000000000001E-2</c:v>
                </c:pt>
                <c:pt idx="20">
                  <c:v>2.648E-2</c:v>
                </c:pt>
                <c:pt idx="21">
                  <c:v>2.6420000000000003E-2</c:v>
                </c:pt>
                <c:pt idx="22">
                  <c:v>2.6100000000000002E-2</c:v>
                </c:pt>
                <c:pt idx="23">
                  <c:v>2.5999999999999999E-2</c:v>
                </c:pt>
                <c:pt idx="24">
                  <c:v>2.5899999999999999E-2</c:v>
                </c:pt>
                <c:pt idx="25">
                  <c:v>2.598E-2</c:v>
                </c:pt>
                <c:pt idx="26">
                  <c:v>2.5839999999999998E-2</c:v>
                </c:pt>
                <c:pt idx="27">
                  <c:v>2.598E-2</c:v>
                </c:pt>
                <c:pt idx="28">
                  <c:v>2.572E-2</c:v>
                </c:pt>
                <c:pt idx="29">
                  <c:v>2.5700000000000001E-2</c:v>
                </c:pt>
                <c:pt idx="30">
                  <c:v>2.6019999999999998E-2</c:v>
                </c:pt>
                <c:pt idx="31">
                  <c:v>2.656E-2</c:v>
                </c:pt>
                <c:pt idx="32">
                  <c:v>2.6940000000000002E-2</c:v>
                </c:pt>
                <c:pt idx="33">
                  <c:v>2.64E-2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6.7479999999999998E-2</c:v>
                </c:pt>
                <c:pt idx="1">
                  <c:v>8.9319999999999997E-2</c:v>
                </c:pt>
                <c:pt idx="2">
                  <c:v>5.8599999999999999E-2</c:v>
                </c:pt>
                <c:pt idx="3">
                  <c:v>5.8000000000000003E-2</c:v>
                </c:pt>
                <c:pt idx="4">
                  <c:v>4.376E-2</c:v>
                </c:pt>
                <c:pt idx="5">
                  <c:v>4.1399999999999999E-2</c:v>
                </c:pt>
                <c:pt idx="6">
                  <c:v>4.0280000000000003E-2</c:v>
                </c:pt>
                <c:pt idx="7">
                  <c:v>4.5399999999999996E-2</c:v>
                </c:pt>
                <c:pt idx="8">
                  <c:v>4.0759999999999998E-2</c:v>
                </c:pt>
                <c:pt idx="9">
                  <c:v>3.6840000000000005E-2</c:v>
                </c:pt>
                <c:pt idx="10">
                  <c:v>3.9799999999999995E-2</c:v>
                </c:pt>
                <c:pt idx="11">
                  <c:v>3.4439999999999998E-2</c:v>
                </c:pt>
                <c:pt idx="12">
                  <c:v>3.8960000000000002E-2</c:v>
                </c:pt>
                <c:pt idx="13">
                  <c:v>5.04E-2</c:v>
                </c:pt>
                <c:pt idx="14">
                  <c:v>5.04E-2</c:v>
                </c:pt>
                <c:pt idx="15">
                  <c:v>4.9399999999999999E-2</c:v>
                </c:pt>
                <c:pt idx="16">
                  <c:v>5.3880000000000004E-2</c:v>
                </c:pt>
                <c:pt idx="17">
                  <c:v>5.092E-2</c:v>
                </c:pt>
                <c:pt idx="18">
                  <c:v>5.6399999999999999E-2</c:v>
                </c:pt>
                <c:pt idx="19">
                  <c:v>3.9759999999999997E-2</c:v>
                </c:pt>
                <c:pt idx="20">
                  <c:v>5.0959999999999998E-2</c:v>
                </c:pt>
                <c:pt idx="21">
                  <c:v>4.7840000000000001E-2</c:v>
                </c:pt>
                <c:pt idx="22">
                  <c:v>4.2479999999999997E-2</c:v>
                </c:pt>
                <c:pt idx="23">
                  <c:v>3.5959999999999999E-2</c:v>
                </c:pt>
                <c:pt idx="24">
                  <c:v>4.8759999999999998E-2</c:v>
                </c:pt>
                <c:pt idx="25">
                  <c:v>3.7200000000000004E-2</c:v>
                </c:pt>
                <c:pt idx="26">
                  <c:v>4.2119999999999998E-2</c:v>
                </c:pt>
                <c:pt idx="27">
                  <c:v>4.6600000000000003E-2</c:v>
                </c:pt>
                <c:pt idx="28">
                  <c:v>8.7680000000000008E-2</c:v>
                </c:pt>
                <c:pt idx="29">
                  <c:v>0.10031999999999999</c:v>
                </c:pt>
                <c:pt idx="30">
                  <c:v>0.14736000000000002</c:v>
                </c:pt>
                <c:pt idx="31">
                  <c:v>0.14948</c:v>
                </c:pt>
                <c:pt idx="32">
                  <c:v>0.14804</c:v>
                </c:pt>
                <c:pt idx="33">
                  <c:v>0.14376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160960"/>
        <c:axId val="179162496"/>
      </c:lineChart>
      <c:dateAx>
        <c:axId val="179160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9162496"/>
        <c:crosses val="autoZero"/>
        <c:auto val="0"/>
        <c:lblOffset val="100"/>
        <c:baseTimeUnit val="days"/>
        <c:majorUnit val="4"/>
        <c:minorUnit val="1"/>
      </c:dateAx>
      <c:valAx>
        <c:axId val="17916249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916096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0.82599999999999996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0.53400000000000003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0.496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0.378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0.122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0.106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9.4E-2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4.0000000000000001E-3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725504"/>
        <c:axId val="38727040"/>
      </c:barChart>
      <c:catAx>
        <c:axId val="38725504"/>
        <c:scaling>
          <c:orientation val="minMax"/>
        </c:scaling>
        <c:delete val="1"/>
        <c:axPos val="b"/>
        <c:majorTickMark val="out"/>
        <c:minorTickMark val="none"/>
        <c:tickLblPos val="nextTo"/>
        <c:crossAx val="38727040"/>
        <c:crosses val="autoZero"/>
        <c:auto val="1"/>
        <c:lblAlgn val="ctr"/>
        <c:lblOffset val="100"/>
        <c:noMultiLvlLbl val="0"/>
      </c:catAx>
      <c:valAx>
        <c:axId val="387270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872550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181343376443508"/>
          <c:h val="0.9799123321330339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4EF7C4-9CF5-4E48-82D8-B8354271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2023-02-24T09:41:00Z</cp:lastPrinted>
  <dcterms:created xsi:type="dcterms:W3CDTF">2026-02-09T09:47:00Z</dcterms:created>
  <dcterms:modified xsi:type="dcterms:W3CDTF">2026-02-09T12:02:00Z</dcterms:modified>
</cp:coreProperties>
</file>