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90265">
        <w:t>5</w:t>
      </w:r>
      <w:r w:rsidR="00BD3F23">
        <w:t xml:space="preserve"> декабря </w:t>
      </w:r>
      <w:r w:rsidR="006E4510">
        <w:t xml:space="preserve">и в первой половине дня </w:t>
      </w:r>
      <w:r w:rsidR="00490265">
        <w:t>6</w:t>
      </w:r>
      <w:r w:rsidR="00017223">
        <w:t xml:space="preserve">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B15FC4">
        <w:t xml:space="preserve">азота </w:t>
      </w:r>
      <w:r w:rsidR="00B15FC4" w:rsidRPr="00FE1E24">
        <w:t>диоксида</w:t>
      </w:r>
      <w:r w:rsidR="00B15FC4" w:rsidRPr="00B15FC4">
        <w:t xml:space="preserve"> </w:t>
      </w:r>
      <w:r w:rsidR="00B15FC4">
        <w:t>составляла 0,</w:t>
      </w:r>
      <w:r w:rsidR="002854A9">
        <w:t>5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2854A9">
        <w:t xml:space="preserve">азота оксида, </w:t>
      </w:r>
      <w:r w:rsidR="005004AC">
        <w:t>углерода оксида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490265">
        <w:rPr>
          <w:b/>
          <w:i/>
        </w:rPr>
        <w:t>5</w:t>
      </w:r>
      <w:r w:rsidR="00017223">
        <w:rPr>
          <w:b/>
          <w:i/>
        </w:rPr>
        <w:t>–</w:t>
      </w:r>
      <w:r w:rsidR="00490265">
        <w:rPr>
          <w:b/>
          <w:i/>
        </w:rPr>
        <w:t>6</w:t>
      </w:r>
      <w:r w:rsidR="00017223">
        <w:rPr>
          <w:b/>
          <w:i/>
        </w:rPr>
        <w:t xml:space="preserve"> 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23" w:rsidRDefault="00007C9B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1,3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Витебска, Могилева, Полоцка, Бреста на станции фонового мониторинга в Березинском заповеднике и </w:t>
      </w:r>
      <w:r w:rsidR="00465F98">
        <w:t>Жлобина</w:t>
      </w:r>
      <w:r w:rsidR="00EB71E6">
        <w:t xml:space="preserve"> </w:t>
      </w:r>
      <w:r w:rsidR="007C2038" w:rsidRPr="00EE1CEE">
        <w:t>варьировались в диапазоне</w:t>
      </w:r>
      <w:r w:rsidR="000768F6">
        <w:t xml:space="preserve"> 0,1 – 0,</w:t>
      </w:r>
      <w:r w:rsidR="00281C5C">
        <w:t>5</w:t>
      </w:r>
      <w:r w:rsidR="00181464">
        <w:t xml:space="preserve"> </w:t>
      </w:r>
      <w:r w:rsidR="007C2038" w:rsidRPr="00EE1CEE">
        <w:t>ПДК.</w:t>
      </w:r>
    </w:p>
    <w:p w:rsidR="00D43F5D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490265">
        <w:t>9</w:t>
      </w:r>
      <w:r w:rsidR="007E4ED4">
        <w:t xml:space="preserve"> ПДК, в воздухе Минска (микрорайон «Уручье») – 0,</w:t>
      </w:r>
      <w:r w:rsidR="00490265">
        <w:t>4</w:t>
      </w:r>
      <w:r w:rsidR="007E4ED4">
        <w:t xml:space="preserve"> ПДК</w:t>
      </w:r>
      <w:r w:rsidR="000768F6">
        <w:t xml:space="preserve">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490265">
        <w:rPr>
          <w:b/>
          <w:i/>
        </w:rPr>
        <w:t>5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CB2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A455FC3-B761-4382-99EE-7401BEA8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05.12.22 01:00</c:v>
                </c:pt>
                <c:pt idx="1">
                  <c:v>05.12.22 02:00</c:v>
                </c:pt>
                <c:pt idx="2">
                  <c:v>05.12.22 03:00</c:v>
                </c:pt>
                <c:pt idx="3">
                  <c:v>05.12.22 04:00</c:v>
                </c:pt>
                <c:pt idx="4">
                  <c:v>05.12.22 05:00</c:v>
                </c:pt>
                <c:pt idx="5">
                  <c:v>05.12.22 06:00</c:v>
                </c:pt>
                <c:pt idx="6">
                  <c:v>05.12.22 07:00</c:v>
                </c:pt>
                <c:pt idx="7">
                  <c:v>05.12.22 08:00</c:v>
                </c:pt>
                <c:pt idx="8">
                  <c:v>05.12.22 09:00</c:v>
                </c:pt>
                <c:pt idx="9">
                  <c:v>05.12.22 10:00</c:v>
                </c:pt>
                <c:pt idx="10">
                  <c:v>05.12.22 11:00</c:v>
                </c:pt>
                <c:pt idx="11">
                  <c:v>05.12.22 12:00</c:v>
                </c:pt>
                <c:pt idx="12">
                  <c:v>05.12.22 13:00</c:v>
                </c:pt>
                <c:pt idx="13">
                  <c:v>05.12.22 14:00</c:v>
                </c:pt>
                <c:pt idx="14">
                  <c:v>05.12.22 15:00</c:v>
                </c:pt>
                <c:pt idx="15">
                  <c:v>05.12.22 16:00</c:v>
                </c:pt>
                <c:pt idx="16">
                  <c:v>05.12.22 17:00</c:v>
                </c:pt>
                <c:pt idx="17">
                  <c:v>05.12.22 18:00</c:v>
                </c:pt>
                <c:pt idx="18">
                  <c:v>05.12.22 19:00</c:v>
                </c:pt>
                <c:pt idx="19">
                  <c:v>05.12.22 20:00</c:v>
                </c:pt>
                <c:pt idx="20">
                  <c:v>05.12.22 21:00</c:v>
                </c:pt>
                <c:pt idx="21">
                  <c:v>05.12.22 22:00</c:v>
                </c:pt>
                <c:pt idx="22">
                  <c:v>05.12.22 23:00</c:v>
                </c:pt>
                <c:pt idx="23">
                  <c:v>06.12.22 00:00</c:v>
                </c:pt>
                <c:pt idx="24">
                  <c:v>06.12.22 01:00</c:v>
                </c:pt>
                <c:pt idx="25">
                  <c:v>06.12.22 02:00</c:v>
                </c:pt>
                <c:pt idx="26">
                  <c:v>06.12.22 03:00</c:v>
                </c:pt>
                <c:pt idx="27">
                  <c:v>06.12.22 04:00</c:v>
                </c:pt>
                <c:pt idx="28">
                  <c:v>06.12.22 05:00</c:v>
                </c:pt>
                <c:pt idx="29">
                  <c:v>06.12.22 07:00</c:v>
                </c:pt>
                <c:pt idx="30">
                  <c:v>06.12.22 08:00</c:v>
                </c:pt>
                <c:pt idx="31">
                  <c:v>06.12.22 09:00</c:v>
                </c:pt>
                <c:pt idx="32">
                  <c:v>06.12.22 10:00</c:v>
                </c:pt>
                <c:pt idx="33">
                  <c:v>06.12.22 11:00</c:v>
                </c:pt>
                <c:pt idx="34">
                  <c:v>06.12.22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0.13052</c:v>
                </c:pt>
                <c:pt idx="1">
                  <c:v>0.11871999999999999</c:v>
                </c:pt>
                <c:pt idx="2">
                  <c:v>0.11871999999999999</c:v>
                </c:pt>
                <c:pt idx="3">
                  <c:v>9.595999999999999E-2</c:v>
                </c:pt>
                <c:pt idx="4">
                  <c:v>8.3879999999999996E-2</c:v>
                </c:pt>
                <c:pt idx="5">
                  <c:v>8.9639999999999997E-2</c:v>
                </c:pt>
                <c:pt idx="6">
                  <c:v>0.11128</c:v>
                </c:pt>
                <c:pt idx="7">
                  <c:v>0.17119999999999999</c:v>
                </c:pt>
                <c:pt idx="8">
                  <c:v>0.3674</c:v>
                </c:pt>
                <c:pt idx="9">
                  <c:v>0.41043999999999997</c:v>
                </c:pt>
                <c:pt idx="10">
                  <c:v>0.34908</c:v>
                </c:pt>
                <c:pt idx="11">
                  <c:v>0.22716</c:v>
                </c:pt>
                <c:pt idx="12">
                  <c:v>0.23244000000000001</c:v>
                </c:pt>
                <c:pt idx="13">
                  <c:v>0.33663999999999999</c:v>
                </c:pt>
                <c:pt idx="14">
                  <c:v>0.39107999999999998</c:v>
                </c:pt>
                <c:pt idx="15">
                  <c:v>0.33251999999999998</c:v>
                </c:pt>
                <c:pt idx="16">
                  <c:v>0.27976000000000001</c:v>
                </c:pt>
                <c:pt idx="17">
                  <c:v>0.22228000000000001</c:v>
                </c:pt>
                <c:pt idx="18">
                  <c:v>0.17984</c:v>
                </c:pt>
                <c:pt idx="19">
                  <c:v>0.17771999999999999</c:v>
                </c:pt>
                <c:pt idx="20">
                  <c:v>0.14471999999999999</c:v>
                </c:pt>
                <c:pt idx="21">
                  <c:v>0.1278</c:v>
                </c:pt>
                <c:pt idx="22">
                  <c:v>0.11176</c:v>
                </c:pt>
                <c:pt idx="23">
                  <c:v>0.10687999999999999</c:v>
                </c:pt>
                <c:pt idx="24">
                  <c:v>0.10112</c:v>
                </c:pt>
                <c:pt idx="25">
                  <c:v>9.3599999999999989E-2</c:v>
                </c:pt>
                <c:pt idx="26">
                  <c:v>9.240000000000001E-2</c:v>
                </c:pt>
                <c:pt idx="27">
                  <c:v>8.5559999999999997E-2</c:v>
                </c:pt>
                <c:pt idx="28">
                  <c:v>8.3360000000000004E-2</c:v>
                </c:pt>
                <c:pt idx="29">
                  <c:v>0.10392</c:v>
                </c:pt>
                <c:pt idx="30">
                  <c:v>0.16456000000000001</c:v>
                </c:pt>
                <c:pt idx="31">
                  <c:v>0.19484000000000001</c:v>
                </c:pt>
                <c:pt idx="32">
                  <c:v>0.21515999999999999</c:v>
                </c:pt>
                <c:pt idx="33">
                  <c:v>0.20776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05.12.22 01:00</c:v>
                </c:pt>
                <c:pt idx="1">
                  <c:v>05.12.22 02:00</c:v>
                </c:pt>
                <c:pt idx="2">
                  <c:v>05.12.22 03:00</c:v>
                </c:pt>
                <c:pt idx="3">
                  <c:v>05.12.22 04:00</c:v>
                </c:pt>
                <c:pt idx="4">
                  <c:v>05.12.22 05:00</c:v>
                </c:pt>
                <c:pt idx="5">
                  <c:v>05.12.22 06:00</c:v>
                </c:pt>
                <c:pt idx="6">
                  <c:v>05.12.22 07:00</c:v>
                </c:pt>
                <c:pt idx="7">
                  <c:v>05.12.22 08:00</c:v>
                </c:pt>
                <c:pt idx="8">
                  <c:v>05.12.22 09:00</c:v>
                </c:pt>
                <c:pt idx="9">
                  <c:v>05.12.22 10:00</c:v>
                </c:pt>
                <c:pt idx="10">
                  <c:v>05.12.22 11:00</c:v>
                </c:pt>
                <c:pt idx="11">
                  <c:v>05.12.22 12:00</c:v>
                </c:pt>
                <c:pt idx="12">
                  <c:v>05.12.22 13:00</c:v>
                </c:pt>
                <c:pt idx="13">
                  <c:v>05.12.22 14:00</c:v>
                </c:pt>
                <c:pt idx="14">
                  <c:v>05.12.22 15:00</c:v>
                </c:pt>
                <c:pt idx="15">
                  <c:v>05.12.22 16:00</c:v>
                </c:pt>
                <c:pt idx="16">
                  <c:v>05.12.22 17:00</c:v>
                </c:pt>
                <c:pt idx="17">
                  <c:v>05.12.22 18:00</c:v>
                </c:pt>
                <c:pt idx="18">
                  <c:v>05.12.22 19:00</c:v>
                </c:pt>
                <c:pt idx="19">
                  <c:v>05.12.22 20:00</c:v>
                </c:pt>
                <c:pt idx="20">
                  <c:v>05.12.22 21:00</c:v>
                </c:pt>
                <c:pt idx="21">
                  <c:v>05.12.22 22:00</c:v>
                </c:pt>
                <c:pt idx="22">
                  <c:v>05.12.22 23:00</c:v>
                </c:pt>
                <c:pt idx="23">
                  <c:v>06.12.22 00:00</c:v>
                </c:pt>
                <c:pt idx="24">
                  <c:v>06.12.22 01:00</c:v>
                </c:pt>
                <c:pt idx="25">
                  <c:v>06.12.22 02:00</c:v>
                </c:pt>
                <c:pt idx="26">
                  <c:v>06.12.22 03:00</c:v>
                </c:pt>
                <c:pt idx="27">
                  <c:v>06.12.22 04:00</c:v>
                </c:pt>
                <c:pt idx="28">
                  <c:v>06.12.22 05:00</c:v>
                </c:pt>
                <c:pt idx="29">
                  <c:v>06.12.22 07:00</c:v>
                </c:pt>
                <c:pt idx="30">
                  <c:v>06.12.22 08:00</c:v>
                </c:pt>
                <c:pt idx="31">
                  <c:v>06.12.22 09:00</c:v>
                </c:pt>
                <c:pt idx="32">
                  <c:v>06.12.22 10:00</c:v>
                </c:pt>
                <c:pt idx="33">
                  <c:v>06.12.22 11:00</c:v>
                </c:pt>
                <c:pt idx="34">
                  <c:v>06.12.22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2.6856000000000001E-2</c:v>
                </c:pt>
                <c:pt idx="1">
                  <c:v>2.6306E-2</c:v>
                </c:pt>
                <c:pt idx="2">
                  <c:v>2.5474E-2</c:v>
                </c:pt>
                <c:pt idx="3">
                  <c:v>2.2334E-2</c:v>
                </c:pt>
                <c:pt idx="4">
                  <c:v>2.145E-2</c:v>
                </c:pt>
                <c:pt idx="5">
                  <c:v>2.1713999999999997E-2</c:v>
                </c:pt>
                <c:pt idx="6">
                  <c:v>2.2286E-2</c:v>
                </c:pt>
                <c:pt idx="7">
                  <c:v>2.5810000000000003E-2</c:v>
                </c:pt>
                <c:pt idx="8">
                  <c:v>3.5033999999999996E-2</c:v>
                </c:pt>
                <c:pt idx="9">
                  <c:v>3.7219999999999996E-2</c:v>
                </c:pt>
                <c:pt idx="10">
                  <c:v>3.6625999999999999E-2</c:v>
                </c:pt>
                <c:pt idx="11">
                  <c:v>3.0810000000000001E-2</c:v>
                </c:pt>
                <c:pt idx="12">
                  <c:v>3.0189999999999998E-2</c:v>
                </c:pt>
                <c:pt idx="13">
                  <c:v>3.4243999999999997E-2</c:v>
                </c:pt>
                <c:pt idx="14">
                  <c:v>3.9986000000000001E-2</c:v>
                </c:pt>
                <c:pt idx="15">
                  <c:v>3.2816000000000005E-2</c:v>
                </c:pt>
                <c:pt idx="16">
                  <c:v>3.3444000000000002E-2</c:v>
                </c:pt>
                <c:pt idx="17">
                  <c:v>3.134E-2</c:v>
                </c:pt>
                <c:pt idx="18">
                  <c:v>2.8654000000000002E-2</c:v>
                </c:pt>
                <c:pt idx="19">
                  <c:v>3.0054000000000001E-2</c:v>
                </c:pt>
                <c:pt idx="20">
                  <c:v>2.6910000000000003E-2</c:v>
                </c:pt>
                <c:pt idx="21">
                  <c:v>2.5069999999999999E-2</c:v>
                </c:pt>
                <c:pt idx="22">
                  <c:v>2.5134E-2</c:v>
                </c:pt>
                <c:pt idx="23">
                  <c:v>2.6283999999999998E-2</c:v>
                </c:pt>
                <c:pt idx="24">
                  <c:v>2.5205999999999999E-2</c:v>
                </c:pt>
                <c:pt idx="25">
                  <c:v>2.478E-2</c:v>
                </c:pt>
                <c:pt idx="26">
                  <c:v>2.5805999999999999E-2</c:v>
                </c:pt>
                <c:pt idx="27">
                  <c:v>2.4875999999999999E-2</c:v>
                </c:pt>
                <c:pt idx="28">
                  <c:v>2.3084E-2</c:v>
                </c:pt>
                <c:pt idx="29">
                  <c:v>2.4524000000000001E-2</c:v>
                </c:pt>
                <c:pt idx="30">
                  <c:v>3.048E-2</c:v>
                </c:pt>
                <c:pt idx="31">
                  <c:v>2.828E-2</c:v>
                </c:pt>
                <c:pt idx="32">
                  <c:v>2.9004000000000002E-2</c:v>
                </c:pt>
                <c:pt idx="33">
                  <c:v>2.7674000000000001E-2</c:v>
                </c:pt>
                <c:pt idx="34">
                  <c:v>2.6306E-2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05.12.22 01:00</c:v>
                </c:pt>
                <c:pt idx="1">
                  <c:v>05.12.22 02:00</c:v>
                </c:pt>
                <c:pt idx="2">
                  <c:v>05.12.22 03:00</c:v>
                </c:pt>
                <c:pt idx="3">
                  <c:v>05.12.22 04:00</c:v>
                </c:pt>
                <c:pt idx="4">
                  <c:v>05.12.22 05:00</c:v>
                </c:pt>
                <c:pt idx="5">
                  <c:v>05.12.22 06:00</c:v>
                </c:pt>
                <c:pt idx="6">
                  <c:v>05.12.22 07:00</c:v>
                </c:pt>
                <c:pt idx="7">
                  <c:v>05.12.22 08:00</c:v>
                </c:pt>
                <c:pt idx="8">
                  <c:v>05.12.22 09:00</c:v>
                </c:pt>
                <c:pt idx="9">
                  <c:v>05.12.22 10:00</c:v>
                </c:pt>
                <c:pt idx="10">
                  <c:v>05.12.22 11:00</c:v>
                </c:pt>
                <c:pt idx="11">
                  <c:v>05.12.22 12:00</c:v>
                </c:pt>
                <c:pt idx="12">
                  <c:v>05.12.22 13:00</c:v>
                </c:pt>
                <c:pt idx="13">
                  <c:v>05.12.22 14:00</c:v>
                </c:pt>
                <c:pt idx="14">
                  <c:v>05.12.22 15:00</c:v>
                </c:pt>
                <c:pt idx="15">
                  <c:v>05.12.22 16:00</c:v>
                </c:pt>
                <c:pt idx="16">
                  <c:v>05.12.22 17:00</c:v>
                </c:pt>
                <c:pt idx="17">
                  <c:v>05.12.22 18:00</c:v>
                </c:pt>
                <c:pt idx="18">
                  <c:v>05.12.22 19:00</c:v>
                </c:pt>
                <c:pt idx="19">
                  <c:v>05.12.22 20:00</c:v>
                </c:pt>
                <c:pt idx="20">
                  <c:v>05.12.22 21:00</c:v>
                </c:pt>
                <c:pt idx="21">
                  <c:v>05.12.22 22:00</c:v>
                </c:pt>
                <c:pt idx="22">
                  <c:v>05.12.22 23:00</c:v>
                </c:pt>
                <c:pt idx="23">
                  <c:v>06.12.22 00:00</c:v>
                </c:pt>
                <c:pt idx="24">
                  <c:v>06.12.22 01:00</c:v>
                </c:pt>
                <c:pt idx="25">
                  <c:v>06.12.22 02:00</c:v>
                </c:pt>
                <c:pt idx="26">
                  <c:v>06.12.22 03:00</c:v>
                </c:pt>
                <c:pt idx="27">
                  <c:v>06.12.22 04:00</c:v>
                </c:pt>
                <c:pt idx="28">
                  <c:v>06.12.22 05:00</c:v>
                </c:pt>
                <c:pt idx="29">
                  <c:v>06.12.22 07:00</c:v>
                </c:pt>
                <c:pt idx="30">
                  <c:v>06.12.22 08:00</c:v>
                </c:pt>
                <c:pt idx="31">
                  <c:v>06.12.22 09:00</c:v>
                </c:pt>
                <c:pt idx="32">
                  <c:v>06.12.22 10:00</c:v>
                </c:pt>
                <c:pt idx="33">
                  <c:v>06.12.22 11:00</c:v>
                </c:pt>
                <c:pt idx="34">
                  <c:v>06.12.22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4.8979999999999996E-2</c:v>
                </c:pt>
                <c:pt idx="1">
                  <c:v>4.9000000000000002E-2</c:v>
                </c:pt>
                <c:pt idx="2">
                  <c:v>4.9599999999999998E-2</c:v>
                </c:pt>
                <c:pt idx="3">
                  <c:v>4.9479999999999996E-2</c:v>
                </c:pt>
                <c:pt idx="4">
                  <c:v>4.9079999999999999E-2</c:v>
                </c:pt>
                <c:pt idx="5">
                  <c:v>4.9399999999999999E-2</c:v>
                </c:pt>
                <c:pt idx="6">
                  <c:v>4.8939999999999997E-2</c:v>
                </c:pt>
                <c:pt idx="7">
                  <c:v>4.9280000000000004E-2</c:v>
                </c:pt>
                <c:pt idx="8">
                  <c:v>4.9540000000000001E-2</c:v>
                </c:pt>
                <c:pt idx="9">
                  <c:v>4.9700000000000001E-2</c:v>
                </c:pt>
                <c:pt idx="10">
                  <c:v>4.9959999999999997E-2</c:v>
                </c:pt>
                <c:pt idx="11">
                  <c:v>5.0659999999999997E-2</c:v>
                </c:pt>
                <c:pt idx="12">
                  <c:v>5.0999999999999997E-2</c:v>
                </c:pt>
                <c:pt idx="13">
                  <c:v>5.2060000000000002E-2</c:v>
                </c:pt>
                <c:pt idx="14">
                  <c:v>5.2299999999999999E-2</c:v>
                </c:pt>
                <c:pt idx="15">
                  <c:v>5.3100000000000001E-2</c:v>
                </c:pt>
                <c:pt idx="16">
                  <c:v>5.194E-2</c:v>
                </c:pt>
                <c:pt idx="17">
                  <c:v>5.1200000000000002E-2</c:v>
                </c:pt>
                <c:pt idx="18">
                  <c:v>5.0959999999999998E-2</c:v>
                </c:pt>
                <c:pt idx="19">
                  <c:v>5.1159999999999997E-2</c:v>
                </c:pt>
                <c:pt idx="20">
                  <c:v>5.0459999999999998E-2</c:v>
                </c:pt>
                <c:pt idx="21">
                  <c:v>4.9700000000000001E-2</c:v>
                </c:pt>
                <c:pt idx="22">
                  <c:v>4.9599999999999998E-2</c:v>
                </c:pt>
                <c:pt idx="23">
                  <c:v>4.9599999999999998E-2</c:v>
                </c:pt>
                <c:pt idx="24">
                  <c:v>4.9340000000000002E-2</c:v>
                </c:pt>
                <c:pt idx="25">
                  <c:v>4.938E-2</c:v>
                </c:pt>
                <c:pt idx="26">
                  <c:v>4.9360000000000001E-2</c:v>
                </c:pt>
                <c:pt idx="27">
                  <c:v>4.922E-2</c:v>
                </c:pt>
                <c:pt idx="28">
                  <c:v>4.9399999999999999E-2</c:v>
                </c:pt>
                <c:pt idx="29">
                  <c:v>4.9159999999999995E-2</c:v>
                </c:pt>
                <c:pt idx="30">
                  <c:v>4.9059999999999999E-2</c:v>
                </c:pt>
                <c:pt idx="31">
                  <c:v>4.9399999999999999E-2</c:v>
                </c:pt>
                <c:pt idx="32">
                  <c:v>4.9200000000000001E-2</c:v>
                </c:pt>
                <c:pt idx="33">
                  <c:v>4.904E-2</c:v>
                </c:pt>
                <c:pt idx="34">
                  <c:v>4.9299999999999997E-2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3608000"/>
        <c:axId val="242922720"/>
      </c:lineChart>
      <c:catAx>
        <c:axId val="36360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2922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2922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63608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590888"/>
        <c:axId val="365589712"/>
      </c:barChart>
      <c:catAx>
        <c:axId val="3655908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65589712"/>
        <c:crosses val="autoZero"/>
        <c:auto val="1"/>
        <c:lblAlgn val="ctr"/>
        <c:lblOffset val="100"/>
        <c:noMultiLvlLbl val="0"/>
      </c:catAx>
      <c:valAx>
        <c:axId val="365589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5590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72326677459533"/>
          <c:h val="0.892696826394823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11C600-D586-4DB6-A87B-F43919D4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2022-12-05T09:53:00Z</cp:lastPrinted>
  <dcterms:created xsi:type="dcterms:W3CDTF">2022-12-06T11:07:00Z</dcterms:created>
  <dcterms:modified xsi:type="dcterms:W3CDTF">2022-12-06T11:07:00Z</dcterms:modified>
</cp:coreProperties>
</file>